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BF" w:rsidRPr="00725307" w:rsidRDefault="00350259" w:rsidP="00961278">
      <w:pPr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2FB399C" wp14:editId="5ADE077D">
                <wp:simplePos x="0" y="0"/>
                <wp:positionH relativeFrom="column">
                  <wp:posOffset>12488</wp:posOffset>
                </wp:positionH>
                <wp:positionV relativeFrom="paragraph">
                  <wp:posOffset>8467</wp:posOffset>
                </wp:positionV>
                <wp:extent cx="2527935" cy="2929466"/>
                <wp:effectExtent l="190500" t="0" r="0" b="0"/>
                <wp:wrapNone/>
                <wp:docPr id="8" name="Выноска 2 (без границы)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935" cy="2929466"/>
                        </a:xfrm>
                        <a:prstGeom prst="callout2">
                          <a:avLst>
                            <a:gd name="adj1" fmla="val 4519"/>
                            <a:gd name="adj2" fmla="val -3597"/>
                            <a:gd name="adj3" fmla="val 4519"/>
                            <a:gd name="adj4" fmla="val -5454"/>
                            <a:gd name="adj5" fmla="val 15694"/>
                            <a:gd name="adj6" fmla="val -7343"/>
                          </a:avLst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2B1C" w:rsidRPr="00CD60CA" w:rsidRDefault="00350259" w:rsidP="00F60D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lang w:eastAsia="ru-RU"/>
                              </w:rPr>
                              <w:drawing>
                                <wp:inline distT="0" distB="0" distL="0" distR="0" wp14:anchorId="5B26678B" wp14:editId="6B5F2D1D">
                                  <wp:extent cx="469055" cy="554919"/>
                                  <wp:effectExtent l="0" t="0" r="762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9206" cy="555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B1C" w:rsidRPr="00CD60CA" w:rsidRDefault="00042B1C" w:rsidP="00FE087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D60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КОМИ РЕСПУБЛИКАСА ВЕЛ</w:t>
                            </w:r>
                            <w:r w:rsidRPr="00CD60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sym w:font="Times New Roman" w:char="00D6"/>
                            </w:r>
                            <w:r w:rsidRPr="00CD60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ДАН</w:t>
                            </w:r>
                            <w:r w:rsidR="0096127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="0035025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6127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НАУКА</w:t>
                            </w:r>
                            <w:r w:rsidRPr="00CD60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ДА ТОМ ЙӦ</w:t>
                            </w:r>
                            <w:proofErr w:type="gramStart"/>
                            <w:r w:rsidRPr="00CD60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З</w:t>
                            </w:r>
                            <w:proofErr w:type="gramEnd"/>
                            <w:r w:rsidRPr="00CD60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ПОЛИТИКА МИНИСТЕРСТВО </w:t>
                            </w:r>
                          </w:p>
                          <w:p w:rsidR="00042B1C" w:rsidRDefault="00042B1C" w:rsidP="00CD60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F60DB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МИНИСТЕРСТВО ОБРАЗОВАНИЯ</w:t>
                            </w:r>
                            <w:r w:rsidR="0096127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, НАУКИ</w:t>
                            </w:r>
                            <w:r w:rsidRPr="00F60DB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И МОЛОДЕЖНОЙ ПОЛИТИКИ </w:t>
                            </w:r>
                          </w:p>
                          <w:p w:rsidR="00042B1C" w:rsidRPr="00F60DBF" w:rsidRDefault="00042B1C" w:rsidP="00CD60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F60DB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РЕСПУБЛИКИ КОМИ</w:t>
                            </w:r>
                          </w:p>
                          <w:p w:rsidR="00042B1C" w:rsidRDefault="00042B1C" w:rsidP="00CD60C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E87FAC" w:rsidRPr="00DA0A60" w:rsidRDefault="00E87FAC" w:rsidP="00E87F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proofErr w:type="spellStart"/>
                            <w:r w:rsidRPr="00DA0A60">
                              <w:rPr>
                                <w:rFonts w:ascii="Times New Roman" w:hAnsi="Times New Roman"/>
                                <w:sz w:val="18"/>
                              </w:rPr>
                              <w:t>К.Маркса</w:t>
                            </w:r>
                            <w:proofErr w:type="spellEnd"/>
                            <w:r w:rsidRPr="00DA0A60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 ул., 210,  г. Сыктывкар,</w:t>
                            </w:r>
                          </w:p>
                          <w:p w:rsidR="00E87FAC" w:rsidRPr="00DA0A60" w:rsidRDefault="00E87FAC" w:rsidP="00E87F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DA0A60">
                              <w:rPr>
                                <w:rFonts w:ascii="Times New Roman" w:hAnsi="Times New Roman"/>
                                <w:sz w:val="18"/>
                              </w:rPr>
                              <w:t>Республика Коми, 167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000</w:t>
                            </w:r>
                          </w:p>
                          <w:p w:rsidR="00E87FAC" w:rsidRPr="00DA0A60" w:rsidRDefault="00E87FAC" w:rsidP="00E87F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DA0A60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тел.: (8212)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301-660, 301-661</w:t>
                            </w:r>
                            <w:r w:rsidRPr="00DA0A60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</w:p>
                          <w:p w:rsidR="00E87FAC" w:rsidRPr="00DA0A60" w:rsidRDefault="00E87FAC" w:rsidP="00E87F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DA0A60">
                              <w:rPr>
                                <w:rFonts w:ascii="Times New Roman" w:hAnsi="Times New Roman"/>
                                <w:sz w:val="18"/>
                              </w:rPr>
                              <w:t>факс: (8212) 304-884</w:t>
                            </w:r>
                          </w:p>
                          <w:p w:rsidR="00E87FAC" w:rsidRPr="00F9343E" w:rsidRDefault="00E87FAC" w:rsidP="00E87F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9343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F9343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  <w:r w:rsidRPr="00F9343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F9343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10" w:history="1">
                              <w:r w:rsidRPr="00F9343E">
                                <w:rPr>
                                  <w:rStyle w:val="ae"/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minobr</w:t>
                              </w:r>
                              <w:r w:rsidRPr="00F9343E">
                                <w:rPr>
                                  <w:rStyle w:val="ae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@</w:t>
                              </w:r>
                              <w:r w:rsidRPr="00F9343E">
                                <w:rPr>
                                  <w:rStyle w:val="ae"/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minobr</w:t>
                              </w:r>
                              <w:r w:rsidRPr="00F9343E">
                                <w:rPr>
                                  <w:rStyle w:val="ae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F9343E">
                                <w:rPr>
                                  <w:rStyle w:val="ae"/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rkomi</w:t>
                              </w:r>
                              <w:r w:rsidRPr="00F9343E">
                                <w:rPr>
                                  <w:rStyle w:val="ae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spellStart"/>
                              <w:r w:rsidRPr="00F9343E">
                                <w:rPr>
                                  <w:rStyle w:val="ae"/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E87FAC" w:rsidRPr="00306638" w:rsidRDefault="00E87FAC" w:rsidP="00E87FA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E87FAC" w:rsidRPr="00306638" w:rsidRDefault="00E87FAC" w:rsidP="00E87FA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066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44D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24</w:t>
                            </w:r>
                            <w:r w:rsidR="00CF0A9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.03</w:t>
                            </w:r>
                            <w:r w:rsidRPr="003066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20</w:t>
                            </w:r>
                            <w:r w:rsidRPr="003066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03-14/</w:t>
                            </w:r>
                            <w:r w:rsidR="00844D9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21</w:t>
                            </w:r>
                            <w:bookmarkStart w:id="0" w:name="_GoBack"/>
                            <w:bookmarkEnd w:id="0"/>
                          </w:p>
                          <w:p w:rsidR="00042B1C" w:rsidRPr="002B6216" w:rsidRDefault="00042B1C" w:rsidP="00F60D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2B1C" w:rsidRPr="002B6216" w:rsidRDefault="00042B1C" w:rsidP="00F60D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042B1C" w:rsidRPr="002B6216" w:rsidRDefault="00042B1C" w:rsidP="00F60D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042B1C" w:rsidRDefault="00042B1C" w:rsidP="00F60DBF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</w:t>
                            </w:r>
                            <w:r w:rsidRPr="008C00EC">
                              <w:rPr>
                                <w:sz w:val="18"/>
                              </w:rPr>
                              <w:t>___</w:t>
                            </w:r>
                            <w:r>
                              <w:rPr>
                                <w:sz w:val="18"/>
                              </w:rPr>
                              <w:t>________________№_________________</w:t>
                            </w:r>
                          </w:p>
                          <w:p w:rsidR="00042B1C" w:rsidRDefault="00042B1C" w:rsidP="00F60D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042B1C" w:rsidRPr="00795622" w:rsidRDefault="00042B1C" w:rsidP="00F60DBF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на №___________________от_________________</w:t>
                            </w:r>
                          </w:p>
                          <w:p w:rsidR="00042B1C" w:rsidRDefault="00042B1C" w:rsidP="00F60D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8" o:spid="_x0000_s1026" type="#_x0000_t42" style="position:absolute;margin-left:1pt;margin-top:.65pt;width:199.05pt;height:23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IMdQMAAGMHAAAOAAAAZHJzL2Uyb0RvYy54bWysVc2O2zYQvhfoOxA8tQetfqwfy1htsOuf&#10;IkDaBtgWPdMSZbGlRJWk194WBdpLL7n1SRIEQYoC7TPIb9QhJXvlbIAGRWRA4Jij4XzffDO8fLKv&#10;ObqjUjHRZNi/8DCiTS4K1mwy/O03K2eKkdKkKQgXDc3wPVX4ydWnn1zu2hkNRCV4QSWCII2a7doM&#10;V1q3M9dVeUVroi5ESxvYLIWsiQZTbtxCkh1Er7kbeF7s7oQsWilyqhT8u+g38ZWNX5Y011+XpaIa&#10;8QxDbtq+pX2vzdu9uiSzjSRtxfIhDfI/sqgJa+DQU6gF0QRtJXsUqma5FEqU+iIXtSvKkuXUYgA0&#10;vvcOmtuKtNRiAXJUe6JJfbyw+Vd3zyViRYahUA2poUTdH4cX3d/dP4ffur+6lyhAn3WvujfdW9S9&#10;PvzavYStPw+/H158jqaGvV2rZhDktn0uDX7VPhP5Dwo23LMdYyjwQevdl6KAU8hWC8vYvpS1+RK4&#10;QHtbmPtTYeheoxz+DKIgSScRRjnsBWmQhnFsDnfJ7Ph5K5X+gooamUWGc8K52OrAHkHuniltq1MM&#10;GEnxvY9RWXMo9h3hKIz8dNDCyCUYuziTKE0e+0zGPu8PE45dnCiMwsdhANtDNn4Up+/xicc+TjIJ&#10;JwMHAz5g48iCAduIFePcCpw3aJfhNAoiy4cSnBVm01ZMbtZzLhHQkOGVfYawZ24109ConNWgFM88&#10;PYaKkmLZFEjft1DUBnocm6NUjRGnMBFgYTPQhPH/9gMEvDFJUdu6UDX7MchgKKARhG2rn1MvXU6X&#10;09AJg3jphN5i4Vyv5qETr/wkWkwW8/nC/8Wg9cNZxYqCNgbwscX98MNaaBg2fXOemvyMGPUh/Lnn&#10;aVjlAhYL9QTpehV5STiZOkkSTZxwsvScm+lq7lzP/ThOljfzm+U7kJaWJvVxUJ04N1lB71B5WxU7&#10;VDDTTyD+ADqmYDA7g6QXACJ8AyXOtcRICv0d05WdWKZ9TYwzZqae+Q3KOkXviTgW21incg3YHqgC&#10;cRyFYGeLGSf9/NH79R6EYmbMWhT3MGUgHTtK4GaCRSXkTyBLmPIgyB+3RIJI+dMGxqhvsMC1MDbk&#10;2FiPDdLkECrDGqN+Odf9VbJtJdtUcJJvgTfiGqZbyYx6bap9VoMBk9yCGm4dc1WMbev1cDde/QsA&#10;AP//AwBQSwMEFAAGAAgAAAAhALOFasHbAAAABwEAAA8AAABkcnMvZG93bnJldi54bWxMj0FPwzAM&#10;he9I/IfISNxY0jAqVJpODAlxhQESxywxbUXjVE3Wdfx6zAlufn7We5/rzRIGMeOU+kgGipUCgeSi&#10;76k18Pb6eHULImVL3g6R0MAJE2ya87PaVj4e6QXnXW4Fh1CqrIEu57GSMrkOg02rOCKx9xmnYDPL&#10;qZV+skcOD4PUSpUy2J64obMjPnTovnaHYKAvRr29eYrx43l+X2+/7clp1xtzebHc34HIuOS/Y/jF&#10;Z3RomGkfD+STGAxo/iTz+hoEu2ulChB7Hkpdgmxq+Z+/+QEAAP//AwBQSwECLQAUAAYACAAAACEA&#10;toM4kv4AAADhAQAAEwAAAAAAAAAAAAAAAAAAAAAAW0NvbnRlbnRfVHlwZXNdLnhtbFBLAQItABQA&#10;BgAIAAAAIQA4/SH/1gAAAJQBAAALAAAAAAAAAAAAAAAAAC8BAABfcmVscy8ucmVsc1BLAQItABQA&#10;BgAIAAAAIQBKPSIMdQMAAGMHAAAOAAAAAAAAAAAAAAAAAC4CAABkcnMvZTJvRG9jLnhtbFBLAQIt&#10;ABQABgAIAAAAIQCzhWrB2wAAAAcBAAAPAAAAAAAAAAAAAAAAAM8FAABkcnMvZG93bnJldi54bWxQ&#10;SwUGAAAAAAQABADzAAAA1wYAAAAA&#10;" o:allowincell="f" adj="-1586,3390,-1178,976,-777,976" filled="f" strokecolor="white">
                <v:stroke startarrowwidth="narrow" startarrowlength="short" endarrowwidth="narrow" endarrowlength="short"/>
                <v:textbox inset="1pt,1pt,1pt,1pt">
                  <w:txbxContent>
                    <w:p w:rsidR="00042B1C" w:rsidRPr="00CD60CA" w:rsidRDefault="00350259" w:rsidP="00F60D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noProof/>
                          <w:sz w:val="24"/>
                          <w:lang w:eastAsia="ru-RU"/>
                        </w:rPr>
                        <w:drawing>
                          <wp:inline distT="0" distB="0" distL="0" distR="0" wp14:anchorId="5B26678B" wp14:editId="6B5F2D1D">
                            <wp:extent cx="469055" cy="554919"/>
                            <wp:effectExtent l="0" t="0" r="762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9206" cy="5550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B1C" w:rsidRPr="00CD60CA" w:rsidRDefault="00042B1C" w:rsidP="00FE087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CD60C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КОМИ РЕСПУБЛИКАСА ВЕЛ</w:t>
                      </w:r>
                      <w:r w:rsidRPr="00CD60C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sym w:font="Times New Roman" w:char="00D6"/>
                      </w:r>
                      <w:r w:rsidRPr="00CD60C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ДАН</w:t>
                      </w:r>
                      <w:r w:rsidR="0096127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,</w:t>
                      </w:r>
                      <w:r w:rsidR="0035025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6127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НАУКА</w:t>
                      </w:r>
                      <w:r w:rsidRPr="00CD60C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ДА ТОМ ЙӦ</w:t>
                      </w:r>
                      <w:proofErr w:type="gramStart"/>
                      <w:r w:rsidRPr="00CD60C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З</w:t>
                      </w:r>
                      <w:proofErr w:type="gramEnd"/>
                      <w:r w:rsidRPr="00CD60C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ПОЛИТИКА МИНИСТЕРСТВО </w:t>
                      </w:r>
                    </w:p>
                    <w:p w:rsidR="00042B1C" w:rsidRDefault="00042B1C" w:rsidP="00CD60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F60DBF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МИНИСТЕРСТВО ОБРАЗОВАНИЯ</w:t>
                      </w:r>
                      <w:r w:rsidR="00961278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, НАУКИ</w:t>
                      </w:r>
                      <w:r w:rsidRPr="00F60DBF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И МОЛОДЕЖНОЙ ПОЛИТИКИ </w:t>
                      </w:r>
                    </w:p>
                    <w:p w:rsidR="00042B1C" w:rsidRPr="00F60DBF" w:rsidRDefault="00042B1C" w:rsidP="00CD60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F60DBF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РЕСПУБЛИКИ КОМИ</w:t>
                      </w:r>
                    </w:p>
                    <w:p w:rsidR="00042B1C" w:rsidRDefault="00042B1C" w:rsidP="00CD60CA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 w:rsidR="00E87FAC" w:rsidRPr="00DA0A60" w:rsidRDefault="00E87FAC" w:rsidP="00E87F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proofErr w:type="spellStart"/>
                      <w:r w:rsidRPr="00DA0A60">
                        <w:rPr>
                          <w:rFonts w:ascii="Times New Roman" w:hAnsi="Times New Roman"/>
                          <w:sz w:val="18"/>
                        </w:rPr>
                        <w:t>К.Маркса</w:t>
                      </w:r>
                      <w:proofErr w:type="spellEnd"/>
                      <w:r w:rsidRPr="00DA0A60">
                        <w:rPr>
                          <w:rFonts w:ascii="Times New Roman" w:hAnsi="Times New Roman"/>
                          <w:sz w:val="18"/>
                        </w:rPr>
                        <w:t xml:space="preserve">  ул., 210,  г. Сыктывкар,</w:t>
                      </w:r>
                    </w:p>
                    <w:p w:rsidR="00E87FAC" w:rsidRPr="00DA0A60" w:rsidRDefault="00E87FAC" w:rsidP="00E87F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 w:rsidRPr="00DA0A60">
                        <w:rPr>
                          <w:rFonts w:ascii="Times New Roman" w:hAnsi="Times New Roman"/>
                          <w:sz w:val="18"/>
                        </w:rPr>
                        <w:t>Республика Коми, 167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000</w:t>
                      </w:r>
                    </w:p>
                    <w:p w:rsidR="00E87FAC" w:rsidRPr="00DA0A60" w:rsidRDefault="00E87FAC" w:rsidP="00E87F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 w:rsidRPr="00DA0A60">
                        <w:rPr>
                          <w:rFonts w:ascii="Times New Roman" w:hAnsi="Times New Roman"/>
                          <w:sz w:val="18"/>
                        </w:rPr>
                        <w:t xml:space="preserve">тел.: (8212)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301-660, 301-661</w:t>
                      </w:r>
                      <w:r w:rsidRPr="00DA0A60">
                        <w:rPr>
                          <w:rFonts w:ascii="Times New Roman" w:hAnsi="Times New Roman"/>
                          <w:sz w:val="18"/>
                        </w:rPr>
                        <w:t xml:space="preserve"> </w:t>
                      </w:r>
                    </w:p>
                    <w:p w:rsidR="00E87FAC" w:rsidRPr="00DA0A60" w:rsidRDefault="00E87FAC" w:rsidP="00E87F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 w:rsidRPr="00DA0A60">
                        <w:rPr>
                          <w:rFonts w:ascii="Times New Roman" w:hAnsi="Times New Roman"/>
                          <w:sz w:val="18"/>
                        </w:rPr>
                        <w:t>факс: (8212) 304-884</w:t>
                      </w:r>
                    </w:p>
                    <w:p w:rsidR="00E87FAC" w:rsidRPr="00F9343E" w:rsidRDefault="00E87FAC" w:rsidP="00E87F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9343E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F9343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</w:t>
                      </w:r>
                      <w:r w:rsidRPr="00F9343E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F9343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: </w:t>
                      </w:r>
                      <w:hyperlink r:id="rId11" w:history="1">
                        <w:r w:rsidRPr="00F9343E">
                          <w:rPr>
                            <w:rStyle w:val="ae"/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minobr</w:t>
                        </w:r>
                        <w:r w:rsidRPr="00F9343E">
                          <w:rPr>
                            <w:rStyle w:val="ae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@</w:t>
                        </w:r>
                        <w:r w:rsidRPr="00F9343E">
                          <w:rPr>
                            <w:rStyle w:val="ae"/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minobr</w:t>
                        </w:r>
                        <w:r w:rsidRPr="00F9343E">
                          <w:rPr>
                            <w:rStyle w:val="ae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.</w:t>
                        </w:r>
                        <w:r w:rsidRPr="00F9343E">
                          <w:rPr>
                            <w:rStyle w:val="ae"/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rkomi</w:t>
                        </w:r>
                        <w:r w:rsidRPr="00F9343E">
                          <w:rPr>
                            <w:rStyle w:val="ae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 w:rsidRPr="00F9343E">
                          <w:rPr>
                            <w:rStyle w:val="ae"/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E87FAC" w:rsidRPr="00306638" w:rsidRDefault="00E87FAC" w:rsidP="00E87FAC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E87FAC" w:rsidRPr="00306638" w:rsidRDefault="00E87FAC" w:rsidP="00E87FA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066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844D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24</w:t>
                      </w:r>
                      <w:r w:rsidR="00CF0A9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.03</w:t>
                      </w:r>
                      <w:r w:rsidRPr="003066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.20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20</w:t>
                      </w:r>
                      <w:r w:rsidRPr="003066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№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03-14/</w:t>
                      </w:r>
                      <w:r w:rsidR="00844D9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21</w:t>
                      </w:r>
                      <w:bookmarkStart w:id="1" w:name="_GoBack"/>
                      <w:bookmarkEnd w:id="1"/>
                    </w:p>
                    <w:p w:rsidR="00042B1C" w:rsidRPr="002B6216" w:rsidRDefault="00042B1C" w:rsidP="00F60D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42B1C" w:rsidRPr="002B6216" w:rsidRDefault="00042B1C" w:rsidP="00F60DB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042B1C" w:rsidRPr="002B6216" w:rsidRDefault="00042B1C" w:rsidP="00F60DB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042B1C" w:rsidRDefault="00042B1C" w:rsidP="00F60DBF">
                      <w:pPr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</w:t>
                      </w:r>
                      <w:r w:rsidRPr="008C00EC">
                        <w:rPr>
                          <w:sz w:val="18"/>
                        </w:rPr>
                        <w:t>___</w:t>
                      </w:r>
                      <w:r>
                        <w:rPr>
                          <w:sz w:val="18"/>
                        </w:rPr>
                        <w:t>________________№_________________</w:t>
                      </w:r>
                    </w:p>
                    <w:p w:rsidR="00042B1C" w:rsidRDefault="00042B1C" w:rsidP="00F60DB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042B1C" w:rsidRPr="00795622" w:rsidRDefault="00042B1C" w:rsidP="00F60DBF">
                      <w:pPr>
                        <w:jc w:val="center"/>
                      </w:pPr>
                      <w:r>
                        <w:rPr>
                          <w:sz w:val="18"/>
                        </w:rPr>
                        <w:t>на №___________________от_________________</w:t>
                      </w:r>
                    </w:p>
                    <w:p w:rsidR="00042B1C" w:rsidRDefault="00042B1C" w:rsidP="00F60DBF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F60DBF" w:rsidRDefault="00F60DBF" w:rsidP="00F60DBF">
      <w:pPr>
        <w:ind w:firstLine="720"/>
        <w:rPr>
          <w:sz w:val="18"/>
        </w:rPr>
      </w:pPr>
    </w:p>
    <w:p w:rsidR="00F60DBF" w:rsidRPr="00795622" w:rsidRDefault="00484388" w:rsidP="00F60DBF">
      <w:pPr>
        <w:ind w:firstLine="72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546F3E" wp14:editId="183C7903">
                <wp:simplePos x="0" y="0"/>
                <wp:positionH relativeFrom="column">
                  <wp:posOffset>2899622</wp:posOffset>
                </wp:positionH>
                <wp:positionV relativeFrom="paragraph">
                  <wp:posOffset>161925</wp:posOffset>
                </wp:positionV>
                <wp:extent cx="2857500" cy="2243667"/>
                <wp:effectExtent l="0" t="0" r="0" b="444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2436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12ED" w:rsidRDefault="00A612ED" w:rsidP="00A612ED">
                            <w:pPr>
                              <w:pStyle w:val="af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612ED" w:rsidRPr="00A14901" w:rsidRDefault="00A612ED" w:rsidP="00A14901">
                            <w:pPr>
                              <w:pStyle w:val="af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149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Руководителям</w:t>
                            </w:r>
                          </w:p>
                          <w:p w:rsidR="00A612ED" w:rsidRPr="00A14901" w:rsidRDefault="00A612ED" w:rsidP="00A14901">
                            <w:pPr>
                              <w:pStyle w:val="af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149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органов местного самоуправления, осуществляющих управление</w:t>
                            </w:r>
                          </w:p>
                          <w:p w:rsidR="00A612ED" w:rsidRDefault="00A612ED" w:rsidP="00A14901">
                            <w:pPr>
                              <w:pStyle w:val="af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149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сфере образования</w:t>
                            </w:r>
                          </w:p>
                          <w:p w:rsidR="00A14901" w:rsidRPr="00A14901" w:rsidRDefault="00A14901" w:rsidP="00A14901">
                            <w:pPr>
                              <w:pStyle w:val="af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B6951" w:rsidRPr="00A14901" w:rsidRDefault="006B6951" w:rsidP="00A14901">
                            <w:pPr>
                              <w:pStyle w:val="af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149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Руководителям организаций,</w:t>
                            </w:r>
                          </w:p>
                          <w:p w:rsidR="006B6951" w:rsidRPr="00A14901" w:rsidRDefault="006B6951" w:rsidP="00A14901">
                            <w:pPr>
                              <w:pStyle w:val="af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149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осуществляющих</w:t>
                            </w:r>
                            <w:proofErr w:type="gramEnd"/>
                            <w:r w:rsidRPr="00A149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образовательную деятельность</w:t>
                            </w:r>
                          </w:p>
                          <w:p w:rsidR="00A612ED" w:rsidRPr="00A612ED" w:rsidRDefault="00A612ED" w:rsidP="00A612ED">
                            <w:pPr>
                              <w:pStyle w:val="af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42B1C" w:rsidRDefault="00042B1C" w:rsidP="00F60DBF">
                            <w:pPr>
                              <w:pStyle w:val="2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228.3pt;margin-top:12.75pt;width:225pt;height:17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94EwMAAIoGAAAOAAAAZHJzL2Uyb0RvYy54bWysVc2O2zYQvhfoOxC8a/Vj2ZKF1Qa2bBUF&#10;Nu0CmzwALVEWUYlUSe7K26JAgF4D5BH6ELkE+XsG7RtlSHu98iaHoqkOBIccznwz883o/NmubdAt&#10;lYoJnmL/zMOI8kKUjG9T/PJF7sQYKU14SRrBaYrvqMLPLn784bzvEhqIWjQllQiMcJX0XYprrbvE&#10;dVVR05aoM9FRDpeVkC3RIMqtW0rSg/W2cQPPm7m9kGUnRUGVgtPV/hJfWPtVRQv9a1UpqlGTYsCm&#10;7SrtujGre3FOkq0kXc2KAwzyH1C0hHFwejS1IpqgG8m+MtWyQgolKn1WiNYVVcUKamOAaHzvSTTX&#10;NemojQWSo7pjmtT/Z7b45fZKIlameIoRJy2UaPjn/tX9m+Hj8Pn+7+Ht8Hn4cP96+DS8G96jqclX&#10;36kEnl13V9JErLpLUfymEBdZTfiWLqQUfU1JCSh9o++ePDCCgqdo0z8XJbgjN1rY1O0q2RqDkBS0&#10;sxW6O1aI7jQq4DCIp9HUg0IWcBcE4WQ2i6wPkjw876TSP1HRIrNJsQQKWPPk9lJpA4ckDyrGGxc5&#10;axpLg4afHIDi/oRaHu1fkwSgwNZoGlC2xn/Ovfk6XsehEwaztRN6q5WzyLPQmeV+NF1NVlm28v8y&#10;KPwwqVlZUm6cPvDND/9dPQ/M3zPlyDglGlYacwaSkttN1kh0S4Dvuf0O6RmpuacwbEoglich+UHo&#10;LYO5k8/iyAnzcOrMIy92PH++nM+8cB6u8tOQLhmn3x8S6lM8gazZmo1AP4nNs9/XsZGkZRomSsPa&#10;FMdHJZIYRq55aQutCWv2+1EqDPxvp2KRT70onMROFE0nTjhZe84yzjNnkflAv/UyW66fVHdtGaO+&#10;Pxu2JiP6jfAefDxCBr4+cNO2nOmyfbfq3WZne9z2o+nAjSjvoAelgA6BboIBDptayD8w6mEYplj9&#10;fkMkxaj5mZs+DiLTdHosyLGwGQuEF2AqxRqj/TbT+4l700m2rcGTb6vLxQJ6v2K2Kx9RQURGgIFn&#10;YzsMZzNRx7LVevyFXHwBAAD//wMAUEsDBBQABgAIAAAAIQB3vz/C3QAAAAoBAAAPAAAAZHJzL2Rv&#10;d25yZXYueG1sTI/BTsMwDIbvSLxDZCRuLGGspevqThXSHoAyJI5eE9qOxilNtpW3JzvB0fan399f&#10;bGc7iLOZfO8Y4XGhQBhunO65Rdi/7R4yED4QaxocG4Qf42Fb3t4UlGt34VdzrkMrYgj7nBC6EMZc&#10;St90xpJfuNFwvH26yVKI49RKPdElhttBLpVKpaWe44eORvPSmearPlmEqjrO79/1mnZeZmpK9Uq3&#10;1Qfi/d1cbUAEM4c/GK76UR3K6HRwJ9ZeDAirJE0jirBMEhARWKvr4oDw9JxlIMtC/q9Q/gIAAP//&#10;AwBQSwECLQAUAAYACAAAACEAtoM4kv4AAADhAQAAEwAAAAAAAAAAAAAAAAAAAAAAW0NvbnRlbnRf&#10;VHlwZXNdLnhtbFBLAQItABQABgAIAAAAIQA4/SH/1gAAAJQBAAALAAAAAAAAAAAAAAAAAC8BAABf&#10;cmVscy8ucmVsc1BLAQItABQABgAIAAAAIQBYva94EwMAAIoGAAAOAAAAAAAAAAAAAAAAAC4CAABk&#10;cnMvZTJvRG9jLnhtbFBLAQItABQABgAIAAAAIQB3vz/C3QAAAAoBAAAPAAAAAAAAAAAAAAAAAG0F&#10;AABkcnMvZG93bnJldi54bWxQSwUGAAAAAAQABADzAAAAdwYAAAAA&#10;" filled="f" stroked="f" strokeweight=".25pt">
                <v:textbox inset="1pt,1pt,1pt,1pt">
                  <w:txbxContent>
                    <w:p w:rsidR="00A612ED" w:rsidRDefault="00A612ED" w:rsidP="00A612ED">
                      <w:pPr>
                        <w:pStyle w:val="af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612ED" w:rsidRPr="00A14901" w:rsidRDefault="00A612ED" w:rsidP="00A14901">
                      <w:pPr>
                        <w:pStyle w:val="af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149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Руководителям</w:t>
                      </w:r>
                    </w:p>
                    <w:p w:rsidR="00A612ED" w:rsidRPr="00A14901" w:rsidRDefault="00A612ED" w:rsidP="00A14901">
                      <w:pPr>
                        <w:pStyle w:val="af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149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органов местного самоуправления, осуществляющих управление</w:t>
                      </w:r>
                    </w:p>
                    <w:p w:rsidR="00A612ED" w:rsidRDefault="00A612ED" w:rsidP="00A14901">
                      <w:pPr>
                        <w:pStyle w:val="af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149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сфере образования</w:t>
                      </w:r>
                    </w:p>
                    <w:p w:rsidR="00A14901" w:rsidRPr="00A14901" w:rsidRDefault="00A14901" w:rsidP="00A14901">
                      <w:pPr>
                        <w:pStyle w:val="af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B6951" w:rsidRPr="00A14901" w:rsidRDefault="006B6951" w:rsidP="00A14901">
                      <w:pPr>
                        <w:pStyle w:val="af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149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Руководителям организаций,</w:t>
                      </w:r>
                    </w:p>
                    <w:p w:rsidR="006B6951" w:rsidRPr="00A14901" w:rsidRDefault="006B6951" w:rsidP="00A14901">
                      <w:pPr>
                        <w:pStyle w:val="af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A149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осуществляющих</w:t>
                      </w:r>
                      <w:proofErr w:type="gramEnd"/>
                      <w:r w:rsidRPr="00A149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образовательную деятельность</w:t>
                      </w:r>
                    </w:p>
                    <w:p w:rsidR="00A612ED" w:rsidRPr="00A612ED" w:rsidRDefault="00A612ED" w:rsidP="00A612ED">
                      <w:pPr>
                        <w:pStyle w:val="af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42B1C" w:rsidRDefault="00042B1C" w:rsidP="00F60DBF">
                      <w:pPr>
                        <w:pStyle w:val="2"/>
                        <w:rPr>
                          <w:b w:val="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60DBF" w:rsidRPr="00A84D0D" w:rsidRDefault="00F60DBF" w:rsidP="00F60DBF">
      <w:pPr>
        <w:ind w:firstLine="720"/>
        <w:rPr>
          <w:sz w:val="18"/>
        </w:rPr>
      </w:pPr>
      <w:r>
        <w:rPr>
          <w:sz w:val="18"/>
        </w:rPr>
        <w:t xml:space="preserve"> </w:t>
      </w:r>
    </w:p>
    <w:p w:rsidR="00F60DBF" w:rsidRPr="00725307" w:rsidRDefault="00F60DBF" w:rsidP="00F60DBF">
      <w:pPr>
        <w:ind w:firstLine="720"/>
        <w:rPr>
          <w:sz w:val="18"/>
        </w:rPr>
      </w:pPr>
    </w:p>
    <w:p w:rsidR="00F60DBF" w:rsidRPr="00725307" w:rsidRDefault="00F60DBF" w:rsidP="00F60DBF">
      <w:pPr>
        <w:ind w:firstLine="720"/>
        <w:rPr>
          <w:sz w:val="18"/>
        </w:rPr>
      </w:pPr>
    </w:p>
    <w:p w:rsidR="00F60DBF" w:rsidRPr="00725307" w:rsidRDefault="00F60DBF" w:rsidP="00F60DBF">
      <w:pPr>
        <w:ind w:firstLine="720"/>
        <w:rPr>
          <w:sz w:val="18"/>
        </w:rPr>
      </w:pPr>
    </w:p>
    <w:p w:rsidR="00F60DBF" w:rsidRPr="00725307" w:rsidRDefault="00F60DBF" w:rsidP="00F60DBF">
      <w:pPr>
        <w:ind w:firstLine="720"/>
        <w:rPr>
          <w:sz w:val="18"/>
        </w:rPr>
      </w:pPr>
    </w:p>
    <w:p w:rsidR="00F60DBF" w:rsidRPr="00725307" w:rsidRDefault="00F60DBF" w:rsidP="00F60DBF">
      <w:pPr>
        <w:ind w:firstLine="720"/>
        <w:rPr>
          <w:sz w:val="18"/>
        </w:rPr>
      </w:pPr>
    </w:p>
    <w:p w:rsidR="00FB05ED" w:rsidRDefault="00FB05ED" w:rsidP="00FB05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40C" w:rsidRDefault="001F340C" w:rsidP="00A14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7F92" w:rsidRDefault="00217F92" w:rsidP="008D15EC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2FB" w:rsidRDefault="00CE52FB" w:rsidP="008D15EC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некоторых вопросах организации </w:t>
      </w:r>
    </w:p>
    <w:p w:rsidR="00CE52FB" w:rsidRDefault="00CE52FB" w:rsidP="008D15EC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образовательного процесса </w:t>
      </w:r>
    </w:p>
    <w:p w:rsidR="00E87FAC" w:rsidRPr="008D15EC" w:rsidRDefault="00CE52FB" w:rsidP="008D15EC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условиях режима повышенной готовности</w:t>
      </w:r>
    </w:p>
    <w:p w:rsidR="00850555" w:rsidRDefault="00850555" w:rsidP="00693F2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8D15EC" w:rsidRDefault="008D15EC" w:rsidP="00693F2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CE52FB" w:rsidRPr="00221121" w:rsidRDefault="00CE52FB" w:rsidP="00221121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121">
        <w:rPr>
          <w:rFonts w:ascii="Times New Roman" w:hAnsi="Times New Roman" w:cs="Times New Roman"/>
          <w:sz w:val="28"/>
          <w:szCs w:val="28"/>
        </w:rPr>
        <w:t xml:space="preserve">Министерство образования, науки и молодежной политики Республики Коми (далее – Министерство) напоминает, что </w:t>
      </w:r>
      <w:r w:rsidR="004511CE" w:rsidRPr="00221121">
        <w:rPr>
          <w:rFonts w:ascii="Times New Roman" w:hAnsi="Times New Roman" w:cs="Times New Roman"/>
          <w:sz w:val="28"/>
          <w:szCs w:val="28"/>
        </w:rPr>
        <w:t xml:space="preserve">Указом Главы Республики Коми от 15 марта 2020 года № 16 «О введении режима повышенной готовности» </w:t>
      </w:r>
      <w:r w:rsidR="0094578A" w:rsidRPr="00221121">
        <w:rPr>
          <w:rFonts w:ascii="Times New Roman" w:hAnsi="Times New Roman" w:cs="Times New Roman"/>
          <w:sz w:val="28"/>
          <w:szCs w:val="28"/>
        </w:rPr>
        <w:t xml:space="preserve">с 16 марта 2020 года реализация образовательных программ </w:t>
      </w:r>
      <w:r w:rsidR="008D15EC" w:rsidRPr="00221121">
        <w:rPr>
          <w:rFonts w:ascii="Times New Roman" w:hAnsi="Times New Roman" w:cs="Times New Roman"/>
          <w:sz w:val="28"/>
          <w:szCs w:val="28"/>
        </w:rPr>
        <w:t>в общеобразовательных организациях, организациях среднего профессионального образования</w:t>
      </w:r>
      <w:r w:rsidR="000C040A">
        <w:rPr>
          <w:rFonts w:ascii="Times New Roman" w:hAnsi="Times New Roman" w:cs="Times New Roman"/>
          <w:sz w:val="28"/>
          <w:szCs w:val="28"/>
        </w:rPr>
        <w:t>, организациях дополнительного образования</w:t>
      </w:r>
      <w:r w:rsidR="008D15EC" w:rsidRPr="00221121">
        <w:rPr>
          <w:rFonts w:ascii="Times New Roman" w:hAnsi="Times New Roman" w:cs="Times New Roman"/>
          <w:sz w:val="28"/>
          <w:szCs w:val="28"/>
        </w:rPr>
        <w:t xml:space="preserve"> </w:t>
      </w:r>
      <w:r w:rsidR="0094578A" w:rsidRPr="00221121">
        <w:rPr>
          <w:rFonts w:ascii="Times New Roman" w:hAnsi="Times New Roman" w:cs="Times New Roman"/>
          <w:sz w:val="28"/>
          <w:szCs w:val="28"/>
        </w:rPr>
        <w:t>регламентирована с использованием дистанционных</w:t>
      </w:r>
      <w:proofErr w:type="gramEnd"/>
      <w:r w:rsidR="0094578A" w:rsidRPr="00221121">
        <w:rPr>
          <w:rFonts w:ascii="Times New Roman" w:hAnsi="Times New Roman" w:cs="Times New Roman"/>
          <w:sz w:val="28"/>
          <w:szCs w:val="28"/>
        </w:rPr>
        <w:t xml:space="preserve"> образовательных технологий.</w:t>
      </w:r>
    </w:p>
    <w:p w:rsidR="00D5309D" w:rsidRPr="00221121" w:rsidRDefault="00D5309D" w:rsidP="00221121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121">
        <w:rPr>
          <w:rFonts w:ascii="Times New Roman" w:hAnsi="Times New Roman" w:cs="Times New Roman"/>
          <w:sz w:val="28"/>
          <w:szCs w:val="28"/>
        </w:rPr>
        <w:t>В соответствии с пунктом 6 части 3 статьи 28 Федерального закона от 29 декабря 2012 г. № 273-ФЗ «Об образовании в Российской Федерации» к компетенции образовательной организации относится разработка и утверждение образоват</w:t>
      </w:r>
      <w:r w:rsidR="00CE52FB" w:rsidRPr="00221121">
        <w:rPr>
          <w:rFonts w:ascii="Times New Roman" w:hAnsi="Times New Roman" w:cs="Times New Roman"/>
          <w:sz w:val="28"/>
          <w:szCs w:val="28"/>
        </w:rPr>
        <w:t xml:space="preserve">ельных программ. </w:t>
      </w:r>
      <w:r w:rsidRPr="00221121">
        <w:rPr>
          <w:rFonts w:ascii="Times New Roman" w:hAnsi="Times New Roman" w:cs="Times New Roman"/>
          <w:sz w:val="28"/>
          <w:szCs w:val="28"/>
        </w:rPr>
        <w:t>Составной частью образовательной программы является календарный учебный график.</w:t>
      </w:r>
    </w:p>
    <w:p w:rsidR="00D5309D" w:rsidRPr="00221121" w:rsidRDefault="00D5309D" w:rsidP="00221121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121">
        <w:rPr>
          <w:rFonts w:ascii="Times New Roman" w:hAnsi="Times New Roman" w:cs="Times New Roman"/>
          <w:sz w:val="28"/>
          <w:szCs w:val="28"/>
        </w:rPr>
        <w:t>В календарный учебный график включены</w:t>
      </w:r>
      <w:r w:rsidR="00CE52FB" w:rsidRPr="00221121">
        <w:rPr>
          <w:rFonts w:ascii="Times New Roman" w:hAnsi="Times New Roman" w:cs="Times New Roman"/>
          <w:sz w:val="28"/>
          <w:szCs w:val="28"/>
        </w:rPr>
        <w:t>,</w:t>
      </w:r>
      <w:r w:rsidRPr="00221121">
        <w:rPr>
          <w:rFonts w:ascii="Times New Roman" w:hAnsi="Times New Roman" w:cs="Times New Roman"/>
          <w:sz w:val="28"/>
          <w:szCs w:val="28"/>
        </w:rPr>
        <w:t xml:space="preserve"> в том числе сроки и продолжительность каникул.</w:t>
      </w:r>
    </w:p>
    <w:p w:rsidR="00CE52FB" w:rsidRPr="00221121" w:rsidRDefault="00CE52FB" w:rsidP="00221121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121">
        <w:rPr>
          <w:rFonts w:ascii="Times New Roman" w:hAnsi="Times New Roman" w:cs="Times New Roman"/>
          <w:sz w:val="28"/>
          <w:szCs w:val="28"/>
        </w:rPr>
        <w:t>В условиях режима повышенной готовности</w:t>
      </w:r>
      <w:r w:rsidR="00D877A3" w:rsidRPr="00221121">
        <w:rPr>
          <w:rFonts w:ascii="Times New Roman" w:hAnsi="Times New Roman" w:cs="Times New Roman"/>
          <w:sz w:val="28"/>
          <w:szCs w:val="28"/>
        </w:rPr>
        <w:t>, определенных Указом Главы Республики Коми, рекомендуем осуществлять работу в соответствии с утвержденным календарным учебным графиком</w:t>
      </w:r>
      <w:r w:rsidR="00116428" w:rsidRPr="00221121">
        <w:rPr>
          <w:rFonts w:ascii="Times New Roman" w:hAnsi="Times New Roman" w:cs="Times New Roman"/>
          <w:sz w:val="28"/>
          <w:szCs w:val="28"/>
        </w:rPr>
        <w:t>, а именно:</w:t>
      </w:r>
    </w:p>
    <w:p w:rsidR="00116428" w:rsidRPr="00221121" w:rsidRDefault="00116428" w:rsidP="00221121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121">
        <w:rPr>
          <w:rFonts w:ascii="Times New Roman" w:hAnsi="Times New Roman" w:cs="Times New Roman"/>
          <w:sz w:val="28"/>
          <w:szCs w:val="28"/>
        </w:rPr>
        <w:t xml:space="preserve">- в сроки, определенные календарным учебным графиком, </w:t>
      </w:r>
      <w:r w:rsidR="00FC341A" w:rsidRPr="00221121">
        <w:rPr>
          <w:rFonts w:ascii="Times New Roman" w:hAnsi="Times New Roman" w:cs="Times New Roman"/>
          <w:sz w:val="28"/>
          <w:szCs w:val="28"/>
        </w:rPr>
        <w:t xml:space="preserve">организовать и провести </w:t>
      </w:r>
      <w:r w:rsidRPr="00221121">
        <w:rPr>
          <w:rFonts w:ascii="Times New Roman" w:hAnsi="Times New Roman" w:cs="Times New Roman"/>
          <w:sz w:val="28"/>
          <w:szCs w:val="28"/>
        </w:rPr>
        <w:t>каникулы</w:t>
      </w:r>
      <w:r w:rsidR="00221121">
        <w:rPr>
          <w:rFonts w:ascii="Times New Roman" w:hAnsi="Times New Roman" w:cs="Times New Roman"/>
          <w:sz w:val="28"/>
          <w:szCs w:val="28"/>
        </w:rPr>
        <w:t xml:space="preserve"> -</w:t>
      </w:r>
      <w:r w:rsidRPr="00221121">
        <w:rPr>
          <w:rFonts w:ascii="Times New Roman" w:hAnsi="Times New Roman" w:cs="Times New Roman"/>
          <w:sz w:val="28"/>
          <w:szCs w:val="28"/>
        </w:rPr>
        <w:t xml:space="preserve"> плановые перерывы при </w:t>
      </w:r>
      <w:proofErr w:type="gramStart"/>
      <w:r w:rsidRPr="00221121">
        <w:rPr>
          <w:rFonts w:ascii="Times New Roman" w:hAnsi="Times New Roman" w:cs="Times New Roman"/>
          <w:sz w:val="28"/>
          <w:szCs w:val="28"/>
        </w:rPr>
        <w:t>получении</w:t>
      </w:r>
      <w:proofErr w:type="gramEnd"/>
      <w:r w:rsidRPr="00221121">
        <w:rPr>
          <w:rFonts w:ascii="Times New Roman" w:hAnsi="Times New Roman" w:cs="Times New Roman"/>
          <w:sz w:val="28"/>
          <w:szCs w:val="28"/>
        </w:rPr>
        <w:t xml:space="preserve"> образования для отдыха и иных социальных целей (т.е. период, в который образовательная программа не реализуется);</w:t>
      </w:r>
    </w:p>
    <w:p w:rsidR="00221121" w:rsidRDefault="00221121" w:rsidP="00221121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21121">
        <w:rPr>
          <w:rFonts w:ascii="Times New Roman" w:hAnsi="Times New Roman" w:cs="Times New Roman"/>
          <w:sz w:val="28"/>
          <w:szCs w:val="28"/>
        </w:rPr>
        <w:t>в сроки, определенные календарным учебным графиком, организоват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221121">
        <w:rPr>
          <w:rFonts w:ascii="Times New Roman" w:hAnsi="Times New Roman" w:cs="Times New Roman"/>
          <w:sz w:val="28"/>
          <w:szCs w:val="28"/>
        </w:rPr>
        <w:t>до особых указаний</w:t>
      </w:r>
      <w:r w:rsidR="00AB2E9B">
        <w:rPr>
          <w:rFonts w:ascii="Times New Roman" w:hAnsi="Times New Roman" w:cs="Times New Roman"/>
          <w:sz w:val="28"/>
          <w:szCs w:val="28"/>
        </w:rPr>
        <w:t>,</w:t>
      </w:r>
      <w:r w:rsidRPr="00221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обучение с использованием </w:t>
      </w:r>
      <w:r w:rsidRPr="00221121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09D" w:rsidRPr="00221121" w:rsidRDefault="00221121" w:rsidP="00221121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121">
        <w:rPr>
          <w:rFonts w:ascii="Times New Roman" w:hAnsi="Times New Roman" w:cs="Times New Roman"/>
          <w:sz w:val="28"/>
          <w:szCs w:val="28"/>
        </w:rPr>
        <w:t xml:space="preserve"> </w:t>
      </w:r>
      <w:r w:rsidR="00116428" w:rsidRPr="00221121">
        <w:rPr>
          <w:rFonts w:ascii="Times New Roman" w:hAnsi="Times New Roman" w:cs="Times New Roman"/>
          <w:sz w:val="28"/>
          <w:szCs w:val="28"/>
        </w:rPr>
        <w:t xml:space="preserve">Особое внимание следует обратить на </w:t>
      </w:r>
      <w:r w:rsidR="003301D0" w:rsidRPr="00221121">
        <w:rPr>
          <w:rFonts w:ascii="Times New Roman" w:hAnsi="Times New Roman" w:cs="Times New Roman"/>
          <w:sz w:val="28"/>
          <w:szCs w:val="28"/>
        </w:rPr>
        <w:t xml:space="preserve"> организацию образовательного процесса</w:t>
      </w:r>
      <w:r w:rsidR="00116428" w:rsidRPr="00221121">
        <w:rPr>
          <w:rFonts w:ascii="Times New Roman" w:hAnsi="Times New Roman" w:cs="Times New Roman"/>
          <w:sz w:val="28"/>
          <w:szCs w:val="28"/>
        </w:rPr>
        <w:t xml:space="preserve"> с использованием дистанционных образовательных технологий</w:t>
      </w:r>
      <w:r w:rsidR="003301D0" w:rsidRPr="00221121">
        <w:rPr>
          <w:rFonts w:ascii="Times New Roman" w:hAnsi="Times New Roman" w:cs="Times New Roman"/>
          <w:sz w:val="28"/>
          <w:szCs w:val="28"/>
        </w:rPr>
        <w:t>.</w:t>
      </w:r>
    </w:p>
    <w:p w:rsidR="00224974" w:rsidRPr="00221121" w:rsidRDefault="00224974" w:rsidP="0022497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121">
        <w:rPr>
          <w:rFonts w:ascii="Times New Roman" w:hAnsi="Times New Roman" w:cs="Times New Roman"/>
          <w:sz w:val="28"/>
          <w:szCs w:val="28"/>
        </w:rPr>
        <w:t>В данных условиях необходимо составить особое расписание для всех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0C040A">
        <w:rPr>
          <w:rFonts w:ascii="Times New Roman" w:hAnsi="Times New Roman" w:cs="Times New Roman"/>
          <w:sz w:val="28"/>
          <w:szCs w:val="28"/>
        </w:rPr>
        <w:t>, групп</w:t>
      </w:r>
      <w:r>
        <w:rPr>
          <w:rFonts w:ascii="Times New Roman" w:hAnsi="Times New Roman" w:cs="Times New Roman"/>
          <w:sz w:val="28"/>
          <w:szCs w:val="28"/>
        </w:rPr>
        <w:t xml:space="preserve"> и разработать алгоритм взаимодействия всех участников образовательных отношений.</w:t>
      </w:r>
    </w:p>
    <w:p w:rsidR="00224974" w:rsidRPr="00221121" w:rsidRDefault="00224974" w:rsidP="00224974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121">
        <w:rPr>
          <w:rFonts w:ascii="Times New Roman" w:hAnsi="Times New Roman" w:cs="Times New Roman"/>
          <w:sz w:val="28"/>
          <w:szCs w:val="28"/>
        </w:rPr>
        <w:t xml:space="preserve">В зависимости от наличия у участников образовательных отношений </w:t>
      </w:r>
      <w:r>
        <w:rPr>
          <w:rFonts w:ascii="Times New Roman" w:hAnsi="Times New Roman" w:cs="Times New Roman"/>
          <w:sz w:val="28"/>
          <w:szCs w:val="28"/>
        </w:rPr>
        <w:t>материально-</w:t>
      </w:r>
      <w:r w:rsidRPr="00221121">
        <w:rPr>
          <w:rFonts w:ascii="Times New Roman" w:hAnsi="Times New Roman" w:cs="Times New Roman"/>
          <w:sz w:val="28"/>
          <w:szCs w:val="28"/>
        </w:rPr>
        <w:t>технически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21121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21121">
        <w:rPr>
          <w:rFonts w:ascii="Times New Roman" w:hAnsi="Times New Roman" w:cs="Times New Roman"/>
          <w:sz w:val="28"/>
          <w:szCs w:val="28"/>
        </w:rPr>
        <w:t xml:space="preserve"> (наличие </w:t>
      </w:r>
      <w:r>
        <w:rPr>
          <w:rFonts w:ascii="Times New Roman" w:hAnsi="Times New Roman" w:cs="Times New Roman"/>
          <w:sz w:val="28"/>
          <w:szCs w:val="28"/>
        </w:rPr>
        <w:t xml:space="preserve">компьютерной </w:t>
      </w:r>
      <w:r w:rsidRPr="00221121">
        <w:rPr>
          <w:rFonts w:ascii="Times New Roman" w:hAnsi="Times New Roman" w:cs="Times New Roman"/>
          <w:sz w:val="28"/>
          <w:szCs w:val="28"/>
        </w:rPr>
        <w:t xml:space="preserve">техники, </w:t>
      </w: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221121">
        <w:rPr>
          <w:rFonts w:ascii="Times New Roman" w:hAnsi="Times New Roman" w:cs="Times New Roman"/>
          <w:sz w:val="28"/>
          <w:szCs w:val="28"/>
        </w:rPr>
        <w:t>выход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1121">
        <w:rPr>
          <w:rFonts w:ascii="Times New Roman" w:hAnsi="Times New Roman" w:cs="Times New Roman"/>
          <w:sz w:val="28"/>
          <w:szCs w:val="28"/>
        </w:rPr>
        <w:t xml:space="preserve"> в сеть «Интернет») следует предусмотреть следующий алгоритм взаимодействия</w:t>
      </w:r>
      <w:r w:rsidR="005E0846">
        <w:rPr>
          <w:rFonts w:ascii="Times New Roman" w:hAnsi="Times New Roman" w:cs="Times New Roman"/>
          <w:sz w:val="28"/>
          <w:szCs w:val="28"/>
        </w:rPr>
        <w:t xml:space="preserve"> и способы доведения информации до каждого участника образовательных отношений</w:t>
      </w:r>
      <w:r w:rsidRPr="00221121">
        <w:rPr>
          <w:rFonts w:ascii="Times New Roman" w:hAnsi="Times New Roman" w:cs="Times New Roman"/>
          <w:sz w:val="28"/>
          <w:szCs w:val="28"/>
        </w:rPr>
        <w:t>:</w:t>
      </w:r>
    </w:p>
    <w:p w:rsidR="00224974" w:rsidRDefault="00224974" w:rsidP="0032073C">
      <w:pPr>
        <w:pStyle w:val="af0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расписания на конкретную дату (сайт образовательной организации, ГИС ЭО, смс-оповещение, телефонное оповещение</w:t>
      </w:r>
      <w:r w:rsidR="000C040A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24974" w:rsidRDefault="00224974" w:rsidP="0032073C">
      <w:pPr>
        <w:pStyle w:val="af0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21121">
        <w:rPr>
          <w:rFonts w:ascii="Times New Roman" w:hAnsi="Times New Roman" w:cs="Times New Roman"/>
          <w:sz w:val="28"/>
          <w:szCs w:val="28"/>
        </w:rPr>
        <w:t xml:space="preserve">нформирование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обучающихся, родителей (законных представителей) обучающихся </w:t>
      </w:r>
      <w:r w:rsidRPr="00221121">
        <w:rPr>
          <w:rFonts w:ascii="Times New Roman" w:hAnsi="Times New Roman" w:cs="Times New Roman"/>
          <w:sz w:val="28"/>
          <w:szCs w:val="28"/>
        </w:rPr>
        <w:t>о перечне занятий, запланированных на конкретную дату</w:t>
      </w:r>
      <w:r>
        <w:rPr>
          <w:rFonts w:ascii="Times New Roman" w:hAnsi="Times New Roman" w:cs="Times New Roman"/>
          <w:sz w:val="28"/>
          <w:szCs w:val="28"/>
        </w:rPr>
        <w:t xml:space="preserve"> (сайт образовательной организации, ГИС ЭО, смс-оповещение, телефонное оповещение</w:t>
      </w:r>
      <w:r w:rsidR="000C040A" w:rsidRPr="000C040A">
        <w:rPr>
          <w:rFonts w:ascii="Times New Roman" w:hAnsi="Times New Roman" w:cs="Times New Roman"/>
          <w:sz w:val="28"/>
          <w:szCs w:val="28"/>
        </w:rPr>
        <w:t xml:space="preserve"> </w:t>
      </w:r>
      <w:r w:rsidR="000C040A">
        <w:rPr>
          <w:rFonts w:ascii="Times New Roman" w:hAnsi="Times New Roman" w:cs="Times New Roman"/>
          <w:sz w:val="28"/>
          <w:szCs w:val="28"/>
        </w:rPr>
        <w:t>и др.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24974" w:rsidRPr="00224974" w:rsidRDefault="00224974" w:rsidP="0032073C">
      <w:pPr>
        <w:pStyle w:val="af0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объема обучающей информации и способа ее передачи по конкретному уроку</w:t>
      </w:r>
      <w:r w:rsidR="000C040A">
        <w:rPr>
          <w:rFonts w:ascii="Times New Roman" w:hAnsi="Times New Roman" w:cs="Times New Roman"/>
          <w:sz w:val="28"/>
          <w:szCs w:val="28"/>
        </w:rPr>
        <w:t>, занятию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разработки занятия в электронном виде, использование электронного учебника, индивидуальные консультации, консультации с учетом мнения родителей</w:t>
      </w:r>
      <w:r w:rsidR="000C040A" w:rsidRPr="000C040A">
        <w:rPr>
          <w:rFonts w:ascii="Times New Roman" w:hAnsi="Times New Roman" w:cs="Times New Roman"/>
          <w:sz w:val="28"/>
          <w:szCs w:val="28"/>
        </w:rPr>
        <w:t xml:space="preserve"> </w:t>
      </w:r>
      <w:r w:rsidR="000C040A">
        <w:rPr>
          <w:rFonts w:ascii="Times New Roman" w:hAnsi="Times New Roman" w:cs="Times New Roman"/>
          <w:sz w:val="28"/>
          <w:szCs w:val="28"/>
        </w:rPr>
        <w:t>и др.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E0846" w:rsidRDefault="00224974" w:rsidP="0032073C">
      <w:pPr>
        <w:pStyle w:val="af0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846">
        <w:rPr>
          <w:rFonts w:ascii="Times New Roman" w:hAnsi="Times New Roman" w:cs="Times New Roman"/>
          <w:sz w:val="28"/>
          <w:szCs w:val="28"/>
        </w:rPr>
        <w:t>организация задания</w:t>
      </w:r>
      <w:r w:rsidR="005E0846">
        <w:rPr>
          <w:rFonts w:ascii="Times New Roman" w:hAnsi="Times New Roman" w:cs="Times New Roman"/>
          <w:sz w:val="28"/>
          <w:szCs w:val="28"/>
        </w:rPr>
        <w:t xml:space="preserve"> (ГИС ЭО, смс-оповещение, телефонное оповещение</w:t>
      </w:r>
      <w:r w:rsidR="000C040A" w:rsidRPr="000C040A">
        <w:rPr>
          <w:rFonts w:ascii="Times New Roman" w:hAnsi="Times New Roman" w:cs="Times New Roman"/>
          <w:sz w:val="28"/>
          <w:szCs w:val="28"/>
        </w:rPr>
        <w:t xml:space="preserve"> </w:t>
      </w:r>
      <w:r w:rsidR="000C040A">
        <w:rPr>
          <w:rFonts w:ascii="Times New Roman" w:hAnsi="Times New Roman" w:cs="Times New Roman"/>
          <w:sz w:val="28"/>
          <w:szCs w:val="28"/>
        </w:rPr>
        <w:t>и др.</w:t>
      </w:r>
      <w:r w:rsidR="005E0846">
        <w:rPr>
          <w:rFonts w:ascii="Times New Roman" w:hAnsi="Times New Roman" w:cs="Times New Roman"/>
          <w:sz w:val="28"/>
          <w:szCs w:val="28"/>
        </w:rPr>
        <w:t>)</w:t>
      </w:r>
      <w:r w:rsidRPr="005E08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24974" w:rsidRDefault="005E0846" w:rsidP="0032073C">
      <w:pPr>
        <w:pStyle w:val="af0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24974" w:rsidRPr="005E0846">
        <w:rPr>
          <w:rFonts w:ascii="Times New Roman" w:hAnsi="Times New Roman" w:cs="Times New Roman"/>
          <w:sz w:val="28"/>
          <w:szCs w:val="28"/>
        </w:rPr>
        <w:t xml:space="preserve">пределение </w:t>
      </w:r>
      <w:r>
        <w:rPr>
          <w:rFonts w:ascii="Times New Roman" w:hAnsi="Times New Roman" w:cs="Times New Roman"/>
          <w:sz w:val="28"/>
          <w:szCs w:val="28"/>
        </w:rPr>
        <w:t xml:space="preserve">форм обратной </w:t>
      </w:r>
      <w:r w:rsidR="00224974" w:rsidRPr="005E0846">
        <w:rPr>
          <w:rFonts w:ascii="Times New Roman" w:hAnsi="Times New Roman" w:cs="Times New Roman"/>
          <w:sz w:val="28"/>
          <w:szCs w:val="28"/>
        </w:rPr>
        <w:t xml:space="preserve">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974" w:rsidRPr="005E0846">
        <w:rPr>
          <w:rFonts w:ascii="Times New Roman" w:hAnsi="Times New Roman" w:cs="Times New Roman"/>
          <w:sz w:val="28"/>
          <w:szCs w:val="28"/>
        </w:rPr>
        <w:t>с учителем-предметником,</w:t>
      </w:r>
      <w:r w:rsidR="000C040A">
        <w:rPr>
          <w:rFonts w:ascii="Times New Roman" w:hAnsi="Times New Roman" w:cs="Times New Roman"/>
          <w:sz w:val="28"/>
          <w:szCs w:val="28"/>
        </w:rPr>
        <w:t xml:space="preserve"> педагогом</w:t>
      </w:r>
      <w:r w:rsidR="00696696">
        <w:rPr>
          <w:rFonts w:ascii="Times New Roman" w:hAnsi="Times New Roman" w:cs="Times New Roman"/>
          <w:sz w:val="28"/>
          <w:szCs w:val="28"/>
        </w:rPr>
        <w:t>,</w:t>
      </w:r>
      <w:r w:rsidR="00224974" w:rsidRPr="005E0846">
        <w:rPr>
          <w:rFonts w:ascii="Times New Roman" w:hAnsi="Times New Roman" w:cs="Times New Roman"/>
          <w:sz w:val="28"/>
          <w:szCs w:val="28"/>
        </w:rPr>
        <w:t xml:space="preserve"> получение консультаций по выполняемым </w:t>
      </w:r>
      <w:r w:rsidR="000C040A">
        <w:rPr>
          <w:rFonts w:ascii="Times New Roman" w:hAnsi="Times New Roman" w:cs="Times New Roman"/>
          <w:sz w:val="28"/>
          <w:szCs w:val="28"/>
        </w:rPr>
        <w:t>заданиям</w:t>
      </w:r>
      <w:r>
        <w:rPr>
          <w:rFonts w:ascii="Times New Roman" w:hAnsi="Times New Roman" w:cs="Times New Roman"/>
          <w:sz w:val="28"/>
          <w:szCs w:val="28"/>
        </w:rPr>
        <w:t xml:space="preserve"> (ГИС ЭО, смс-оповещение, телефонное оповещени</w:t>
      </w:r>
      <w:r w:rsidR="00CA6E0B">
        <w:rPr>
          <w:rFonts w:ascii="Times New Roman" w:hAnsi="Times New Roman" w:cs="Times New Roman"/>
          <w:sz w:val="28"/>
          <w:szCs w:val="28"/>
        </w:rPr>
        <w:t>е, индивидуальные консультации);</w:t>
      </w:r>
    </w:p>
    <w:p w:rsidR="00CA6E0B" w:rsidRPr="005E0846" w:rsidRDefault="00CA6E0B" w:rsidP="0032073C">
      <w:pPr>
        <w:pStyle w:val="af0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«горячих», «информационных» линий Управлений образования, образовательных организаций по вопросам организации дистанционного обучения.</w:t>
      </w:r>
    </w:p>
    <w:p w:rsidR="00444B60" w:rsidRPr="00221121" w:rsidRDefault="00444B60" w:rsidP="00221121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121">
        <w:rPr>
          <w:rFonts w:ascii="Times New Roman" w:hAnsi="Times New Roman" w:cs="Times New Roman"/>
          <w:sz w:val="28"/>
          <w:szCs w:val="28"/>
        </w:rPr>
        <w:t xml:space="preserve">Мониторинг звонков, поступивших от родителей (законных) представителей </w:t>
      </w:r>
      <w:r w:rsidR="00CE52FB" w:rsidRPr="00221121">
        <w:rPr>
          <w:rFonts w:ascii="Times New Roman" w:hAnsi="Times New Roman" w:cs="Times New Roman"/>
          <w:sz w:val="28"/>
          <w:szCs w:val="28"/>
        </w:rPr>
        <w:t xml:space="preserve">на «горячую линию» Министерства, </w:t>
      </w:r>
      <w:r w:rsidRPr="00221121">
        <w:rPr>
          <w:rFonts w:ascii="Times New Roman" w:hAnsi="Times New Roman" w:cs="Times New Roman"/>
          <w:sz w:val="28"/>
          <w:szCs w:val="28"/>
        </w:rPr>
        <w:t>позволил выявить следующие проблемы</w:t>
      </w:r>
      <w:r w:rsidR="00116428" w:rsidRPr="00221121">
        <w:rPr>
          <w:rFonts w:ascii="Times New Roman" w:hAnsi="Times New Roman" w:cs="Times New Roman"/>
          <w:sz w:val="28"/>
          <w:szCs w:val="28"/>
        </w:rPr>
        <w:t xml:space="preserve"> при организации дистанционного обучения</w:t>
      </w:r>
      <w:r w:rsidRPr="00221121">
        <w:rPr>
          <w:rFonts w:ascii="Times New Roman" w:hAnsi="Times New Roman" w:cs="Times New Roman"/>
          <w:sz w:val="28"/>
          <w:szCs w:val="28"/>
        </w:rPr>
        <w:t>:</w:t>
      </w:r>
    </w:p>
    <w:p w:rsidR="00444B60" w:rsidRPr="00221121" w:rsidRDefault="00FC341A" w:rsidP="0032073C">
      <w:pPr>
        <w:pStyle w:val="af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121">
        <w:rPr>
          <w:rFonts w:ascii="Times New Roman" w:hAnsi="Times New Roman" w:cs="Times New Roman"/>
          <w:sz w:val="28"/>
          <w:szCs w:val="28"/>
        </w:rPr>
        <w:t>р</w:t>
      </w:r>
      <w:r w:rsidR="00444B60" w:rsidRPr="00221121">
        <w:rPr>
          <w:rFonts w:ascii="Times New Roman" w:hAnsi="Times New Roman" w:cs="Times New Roman"/>
          <w:sz w:val="28"/>
          <w:szCs w:val="28"/>
        </w:rPr>
        <w:t xml:space="preserve">одители (законные) представители обучающихся не владеют информацией о том, как организовано обучение </w:t>
      </w:r>
      <w:r w:rsidR="00AB2E9B">
        <w:rPr>
          <w:rFonts w:ascii="Times New Roman" w:hAnsi="Times New Roman" w:cs="Times New Roman"/>
          <w:sz w:val="28"/>
          <w:szCs w:val="28"/>
        </w:rPr>
        <w:t>с применением дистанционных образовательных технологий;</w:t>
      </w:r>
    </w:p>
    <w:p w:rsidR="00444B60" w:rsidRPr="00221121" w:rsidRDefault="00444B60" w:rsidP="0032073C">
      <w:pPr>
        <w:pStyle w:val="af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121">
        <w:rPr>
          <w:rFonts w:ascii="Times New Roman" w:hAnsi="Times New Roman" w:cs="Times New Roman"/>
          <w:sz w:val="28"/>
          <w:szCs w:val="28"/>
        </w:rPr>
        <w:t xml:space="preserve">объемы заданий, задаваемых </w:t>
      </w:r>
      <w:proofErr w:type="gramStart"/>
      <w:r w:rsidRPr="0022112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21121">
        <w:rPr>
          <w:rFonts w:ascii="Times New Roman" w:hAnsi="Times New Roman" w:cs="Times New Roman"/>
          <w:sz w:val="28"/>
          <w:szCs w:val="28"/>
        </w:rPr>
        <w:t xml:space="preserve"> для выполнения</w:t>
      </w:r>
      <w:r w:rsidR="00AB2E9B">
        <w:rPr>
          <w:rFonts w:ascii="Times New Roman" w:hAnsi="Times New Roman" w:cs="Times New Roman"/>
          <w:sz w:val="28"/>
          <w:szCs w:val="28"/>
        </w:rPr>
        <w:t>, превышают нормы санитарно-эпидемиологических правил;</w:t>
      </w:r>
    </w:p>
    <w:p w:rsidR="00444B60" w:rsidRPr="00221121" w:rsidRDefault="00FC341A" w:rsidP="0032073C">
      <w:pPr>
        <w:pStyle w:val="af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121">
        <w:rPr>
          <w:rFonts w:ascii="Times New Roman" w:hAnsi="Times New Roman" w:cs="Times New Roman"/>
          <w:sz w:val="28"/>
          <w:szCs w:val="28"/>
        </w:rPr>
        <w:t>о</w:t>
      </w:r>
      <w:r w:rsidR="00444B60" w:rsidRPr="00221121">
        <w:rPr>
          <w:rFonts w:ascii="Times New Roman" w:hAnsi="Times New Roman" w:cs="Times New Roman"/>
          <w:sz w:val="28"/>
          <w:szCs w:val="28"/>
        </w:rPr>
        <w:t>тсутству</w:t>
      </w:r>
      <w:r w:rsidR="00AB2E9B">
        <w:rPr>
          <w:rFonts w:ascii="Times New Roman" w:hAnsi="Times New Roman" w:cs="Times New Roman"/>
          <w:sz w:val="28"/>
          <w:szCs w:val="28"/>
        </w:rPr>
        <w:t>е</w:t>
      </w:r>
      <w:r w:rsidR="00444B60" w:rsidRPr="00221121">
        <w:rPr>
          <w:rFonts w:ascii="Times New Roman" w:hAnsi="Times New Roman" w:cs="Times New Roman"/>
          <w:sz w:val="28"/>
          <w:szCs w:val="28"/>
        </w:rPr>
        <w:t xml:space="preserve">т </w:t>
      </w:r>
      <w:r w:rsidR="00AB2E9B">
        <w:rPr>
          <w:rFonts w:ascii="Times New Roman" w:hAnsi="Times New Roman" w:cs="Times New Roman"/>
          <w:sz w:val="28"/>
          <w:szCs w:val="28"/>
        </w:rPr>
        <w:t xml:space="preserve">обучающая часть </w:t>
      </w:r>
      <w:r w:rsidR="00444B60" w:rsidRPr="00221121">
        <w:rPr>
          <w:rFonts w:ascii="Times New Roman" w:hAnsi="Times New Roman" w:cs="Times New Roman"/>
          <w:sz w:val="28"/>
          <w:szCs w:val="28"/>
        </w:rPr>
        <w:t>учебно</w:t>
      </w:r>
      <w:r w:rsidR="00AB2E9B">
        <w:rPr>
          <w:rFonts w:ascii="Times New Roman" w:hAnsi="Times New Roman" w:cs="Times New Roman"/>
          <w:sz w:val="28"/>
          <w:szCs w:val="28"/>
        </w:rPr>
        <w:t>го</w:t>
      </w:r>
      <w:r w:rsidR="00444B60" w:rsidRPr="00221121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AB2E9B">
        <w:rPr>
          <w:rFonts w:ascii="Times New Roman" w:hAnsi="Times New Roman" w:cs="Times New Roman"/>
          <w:sz w:val="28"/>
          <w:szCs w:val="28"/>
        </w:rPr>
        <w:t>а;</w:t>
      </w:r>
    </w:p>
    <w:p w:rsidR="00917BC5" w:rsidRPr="00221121" w:rsidRDefault="00FC341A" w:rsidP="0032073C">
      <w:pPr>
        <w:pStyle w:val="af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121">
        <w:rPr>
          <w:rFonts w:ascii="Times New Roman" w:hAnsi="Times New Roman" w:cs="Times New Roman"/>
          <w:sz w:val="28"/>
          <w:szCs w:val="28"/>
        </w:rPr>
        <w:t>о</w:t>
      </w:r>
      <w:r w:rsidR="003301D0" w:rsidRPr="00221121">
        <w:rPr>
          <w:rFonts w:ascii="Times New Roman" w:hAnsi="Times New Roman" w:cs="Times New Roman"/>
          <w:sz w:val="28"/>
          <w:szCs w:val="28"/>
        </w:rPr>
        <w:t>тсутствует обратная связь с учи</w:t>
      </w:r>
      <w:r w:rsidR="00444B60" w:rsidRPr="00221121">
        <w:rPr>
          <w:rFonts w:ascii="Times New Roman" w:hAnsi="Times New Roman" w:cs="Times New Roman"/>
          <w:sz w:val="28"/>
          <w:szCs w:val="28"/>
        </w:rPr>
        <w:t>телем-предметником</w:t>
      </w:r>
      <w:r w:rsidR="00917BC5" w:rsidRPr="00221121">
        <w:rPr>
          <w:rFonts w:ascii="Times New Roman" w:hAnsi="Times New Roman" w:cs="Times New Roman"/>
          <w:sz w:val="28"/>
          <w:szCs w:val="28"/>
        </w:rPr>
        <w:t>, а также  с</w:t>
      </w:r>
      <w:r w:rsidR="003301D0" w:rsidRPr="00221121">
        <w:rPr>
          <w:rFonts w:ascii="Times New Roman" w:hAnsi="Times New Roman" w:cs="Times New Roman"/>
          <w:sz w:val="28"/>
          <w:szCs w:val="28"/>
        </w:rPr>
        <w:t xml:space="preserve"> </w:t>
      </w:r>
      <w:r w:rsidR="00917BC5" w:rsidRPr="00221121">
        <w:rPr>
          <w:rFonts w:ascii="Times New Roman" w:hAnsi="Times New Roman" w:cs="Times New Roman"/>
          <w:sz w:val="28"/>
          <w:szCs w:val="28"/>
        </w:rPr>
        <w:t>представителями администра</w:t>
      </w:r>
      <w:r w:rsidR="00AB2E9B">
        <w:rPr>
          <w:rFonts w:ascii="Times New Roman" w:hAnsi="Times New Roman" w:cs="Times New Roman"/>
          <w:sz w:val="28"/>
          <w:szCs w:val="28"/>
        </w:rPr>
        <w:t>ции образовательной организации;</w:t>
      </w:r>
    </w:p>
    <w:p w:rsidR="00444B60" w:rsidRPr="00221121" w:rsidRDefault="00FC341A" w:rsidP="0032073C">
      <w:pPr>
        <w:pStyle w:val="af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121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444B60" w:rsidRPr="00221121">
        <w:rPr>
          <w:rFonts w:ascii="Times New Roman" w:hAnsi="Times New Roman" w:cs="Times New Roman"/>
          <w:sz w:val="28"/>
          <w:szCs w:val="28"/>
        </w:rPr>
        <w:t xml:space="preserve">тсутствует индивидуальный подход к обучающимся, у которых </w:t>
      </w:r>
      <w:r w:rsidR="00AB2E9B">
        <w:rPr>
          <w:rFonts w:ascii="Times New Roman" w:hAnsi="Times New Roman" w:cs="Times New Roman"/>
          <w:sz w:val="28"/>
          <w:szCs w:val="28"/>
        </w:rPr>
        <w:t>нет подключения к сети «Интернет»</w:t>
      </w:r>
      <w:r w:rsidR="00917BC5" w:rsidRPr="002211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01D0" w:rsidRPr="00221121" w:rsidRDefault="00116428" w:rsidP="00221121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121">
        <w:rPr>
          <w:rFonts w:ascii="Times New Roman" w:hAnsi="Times New Roman" w:cs="Times New Roman"/>
          <w:sz w:val="28"/>
          <w:szCs w:val="28"/>
        </w:rPr>
        <w:t>Кроме того, о</w:t>
      </w:r>
      <w:r w:rsidR="003301D0" w:rsidRPr="00221121">
        <w:rPr>
          <w:rFonts w:ascii="Times New Roman" w:hAnsi="Times New Roman" w:cs="Times New Roman"/>
          <w:sz w:val="28"/>
          <w:szCs w:val="28"/>
        </w:rPr>
        <w:t>пасение у родителей (законных представителей) обучающихся вызывают объективност</w:t>
      </w:r>
      <w:r w:rsidR="00224974">
        <w:rPr>
          <w:rFonts w:ascii="Times New Roman" w:hAnsi="Times New Roman" w:cs="Times New Roman"/>
          <w:sz w:val="28"/>
          <w:szCs w:val="28"/>
        </w:rPr>
        <w:t>ь</w:t>
      </w:r>
      <w:r w:rsidR="003301D0" w:rsidRPr="00221121">
        <w:rPr>
          <w:rFonts w:ascii="Times New Roman" w:hAnsi="Times New Roman" w:cs="Times New Roman"/>
          <w:sz w:val="28"/>
          <w:szCs w:val="28"/>
        </w:rPr>
        <w:t xml:space="preserve"> </w:t>
      </w:r>
      <w:r w:rsidR="00224974" w:rsidRPr="00221121">
        <w:rPr>
          <w:rFonts w:ascii="Times New Roman" w:hAnsi="Times New Roman" w:cs="Times New Roman"/>
          <w:sz w:val="28"/>
          <w:szCs w:val="28"/>
        </w:rPr>
        <w:t>проведени</w:t>
      </w:r>
      <w:r w:rsidR="00224974">
        <w:rPr>
          <w:rFonts w:ascii="Times New Roman" w:hAnsi="Times New Roman" w:cs="Times New Roman"/>
          <w:sz w:val="28"/>
          <w:szCs w:val="28"/>
        </w:rPr>
        <w:t>я</w:t>
      </w:r>
      <w:r w:rsidR="00224974" w:rsidRPr="00221121">
        <w:rPr>
          <w:rFonts w:ascii="Times New Roman" w:hAnsi="Times New Roman" w:cs="Times New Roman"/>
          <w:sz w:val="28"/>
          <w:szCs w:val="28"/>
        </w:rPr>
        <w:t xml:space="preserve"> текущей успеваемости</w:t>
      </w:r>
      <w:r w:rsidR="00224974">
        <w:rPr>
          <w:rFonts w:ascii="Times New Roman" w:hAnsi="Times New Roman" w:cs="Times New Roman"/>
          <w:sz w:val="28"/>
          <w:szCs w:val="28"/>
        </w:rPr>
        <w:t xml:space="preserve"> и</w:t>
      </w:r>
      <w:r w:rsidR="00224974" w:rsidRPr="00221121">
        <w:rPr>
          <w:rFonts w:ascii="Times New Roman" w:hAnsi="Times New Roman" w:cs="Times New Roman"/>
          <w:sz w:val="28"/>
          <w:szCs w:val="28"/>
        </w:rPr>
        <w:t xml:space="preserve"> </w:t>
      </w:r>
      <w:r w:rsidR="003301D0" w:rsidRPr="00221121">
        <w:rPr>
          <w:rFonts w:ascii="Times New Roman" w:hAnsi="Times New Roman" w:cs="Times New Roman"/>
          <w:sz w:val="28"/>
          <w:szCs w:val="28"/>
        </w:rPr>
        <w:t>выставления четвертных оценок.</w:t>
      </w:r>
    </w:p>
    <w:p w:rsidR="00FC341A" w:rsidRPr="00221121" w:rsidRDefault="00FC341A" w:rsidP="00221121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121">
        <w:rPr>
          <w:rFonts w:ascii="Times New Roman" w:hAnsi="Times New Roman" w:cs="Times New Roman"/>
          <w:sz w:val="28"/>
          <w:szCs w:val="28"/>
        </w:rPr>
        <w:t>Мониторинг сайтов Управлени</w:t>
      </w:r>
      <w:r w:rsidR="00CA6E0B">
        <w:rPr>
          <w:rFonts w:ascii="Times New Roman" w:hAnsi="Times New Roman" w:cs="Times New Roman"/>
          <w:sz w:val="28"/>
          <w:szCs w:val="28"/>
        </w:rPr>
        <w:t>й</w:t>
      </w:r>
      <w:r w:rsidRPr="00221121">
        <w:rPr>
          <w:rFonts w:ascii="Times New Roman" w:hAnsi="Times New Roman" w:cs="Times New Roman"/>
          <w:sz w:val="28"/>
          <w:szCs w:val="28"/>
        </w:rPr>
        <w:t xml:space="preserve"> образования и организаций, осуществляющих образовательную деятельность, проведенный Управлением по надзору и контролю в сфере образования 19.03.2020</w:t>
      </w:r>
      <w:r w:rsidR="00224974">
        <w:rPr>
          <w:rFonts w:ascii="Times New Roman" w:hAnsi="Times New Roman" w:cs="Times New Roman"/>
          <w:sz w:val="28"/>
          <w:szCs w:val="28"/>
        </w:rPr>
        <w:t>,</w:t>
      </w:r>
      <w:r w:rsidRPr="00221121">
        <w:rPr>
          <w:rFonts w:ascii="Times New Roman" w:hAnsi="Times New Roman" w:cs="Times New Roman"/>
          <w:sz w:val="28"/>
          <w:szCs w:val="28"/>
        </w:rPr>
        <w:t xml:space="preserve"> выявил </w:t>
      </w:r>
      <w:r w:rsidR="00B86757" w:rsidRPr="00221121">
        <w:rPr>
          <w:rFonts w:ascii="Times New Roman" w:hAnsi="Times New Roman" w:cs="Times New Roman"/>
          <w:sz w:val="28"/>
          <w:szCs w:val="28"/>
        </w:rPr>
        <w:t xml:space="preserve">недостаточность информации по вопросам информационного сопровождения дистанционного образования, отсутствие алгоритма действий участников образовательных отношений, телефонов «горячих линий», по которым </w:t>
      </w:r>
      <w:r w:rsidR="00224974">
        <w:rPr>
          <w:rFonts w:ascii="Times New Roman" w:hAnsi="Times New Roman" w:cs="Times New Roman"/>
          <w:sz w:val="28"/>
          <w:szCs w:val="28"/>
        </w:rPr>
        <w:t xml:space="preserve">участникам образовательных отношений можно получить </w:t>
      </w:r>
      <w:r w:rsidR="00B86757" w:rsidRPr="00221121">
        <w:rPr>
          <w:rFonts w:ascii="Times New Roman" w:hAnsi="Times New Roman" w:cs="Times New Roman"/>
          <w:sz w:val="28"/>
          <w:szCs w:val="28"/>
        </w:rPr>
        <w:t>необходимые разъяснения.</w:t>
      </w:r>
      <w:proofErr w:type="gramEnd"/>
    </w:p>
    <w:p w:rsidR="0051550C" w:rsidRPr="00221121" w:rsidRDefault="0051550C" w:rsidP="00221121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12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221121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221121">
        <w:rPr>
          <w:rFonts w:ascii="Times New Roman" w:hAnsi="Times New Roman" w:cs="Times New Roman"/>
          <w:sz w:val="28"/>
          <w:szCs w:val="28"/>
        </w:rPr>
        <w:t xml:space="preserve"> необходимо: </w:t>
      </w:r>
    </w:p>
    <w:p w:rsidR="0051550C" w:rsidRPr="00221121" w:rsidRDefault="0051550C" w:rsidP="0032073C">
      <w:pPr>
        <w:pStyle w:val="af0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121">
        <w:rPr>
          <w:rFonts w:ascii="Times New Roman" w:hAnsi="Times New Roman" w:cs="Times New Roman"/>
          <w:sz w:val="28"/>
          <w:szCs w:val="28"/>
        </w:rPr>
        <w:t>Руководителям органов местного самоуправления, осуществляющим управление в сфере образования:</w:t>
      </w:r>
    </w:p>
    <w:p w:rsidR="0051550C" w:rsidRPr="00221121" w:rsidRDefault="0051550C" w:rsidP="0032073C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121">
        <w:rPr>
          <w:rFonts w:ascii="Times New Roman" w:hAnsi="Times New Roman" w:cs="Times New Roman"/>
          <w:sz w:val="28"/>
          <w:szCs w:val="28"/>
        </w:rPr>
        <w:t>довести данную информацию до руководителей общеобразовательных организаций;</w:t>
      </w:r>
    </w:p>
    <w:p w:rsidR="0051550C" w:rsidRPr="00221121" w:rsidRDefault="0051550C" w:rsidP="0032073C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121">
        <w:rPr>
          <w:rFonts w:ascii="Times New Roman" w:hAnsi="Times New Roman" w:cs="Times New Roman"/>
          <w:sz w:val="28"/>
          <w:szCs w:val="28"/>
        </w:rPr>
        <w:t xml:space="preserve">организовать методическую поддержку </w:t>
      </w:r>
      <w:r w:rsidR="00802E77" w:rsidRPr="00221121">
        <w:rPr>
          <w:rFonts w:ascii="Times New Roman" w:hAnsi="Times New Roman" w:cs="Times New Roman"/>
          <w:sz w:val="28"/>
          <w:szCs w:val="28"/>
        </w:rPr>
        <w:t>организации дистанционного обучения в подведомственных образовательных организациях;</w:t>
      </w:r>
    </w:p>
    <w:p w:rsidR="00802E77" w:rsidRPr="00221121" w:rsidRDefault="00802E77" w:rsidP="0032073C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121">
        <w:rPr>
          <w:rFonts w:ascii="Times New Roman" w:hAnsi="Times New Roman" w:cs="Times New Roman"/>
          <w:sz w:val="28"/>
          <w:szCs w:val="28"/>
        </w:rPr>
        <w:t>активизировать разъяснительную работу со всеми участниками образовательных отношений;</w:t>
      </w:r>
    </w:p>
    <w:p w:rsidR="00802E77" w:rsidRPr="005A37B7" w:rsidRDefault="00802E77" w:rsidP="0032073C">
      <w:pPr>
        <w:pStyle w:val="af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121">
        <w:rPr>
          <w:rFonts w:ascii="Times New Roman" w:hAnsi="Times New Roman" w:cs="Times New Roman"/>
          <w:sz w:val="28"/>
          <w:szCs w:val="28"/>
        </w:rPr>
        <w:t xml:space="preserve">провести аудит организации дистанционного обучения в подведомственных образовательных организациях (используемые ресурсы при организации обучения, соблюдение требований </w:t>
      </w:r>
      <w:proofErr w:type="spellStart"/>
      <w:r w:rsidRPr="0022112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21121">
        <w:rPr>
          <w:rFonts w:ascii="Times New Roman" w:hAnsi="Times New Roman" w:cs="Times New Roman"/>
          <w:sz w:val="28"/>
          <w:szCs w:val="28"/>
        </w:rPr>
        <w:t xml:space="preserve"> при организации домашнего задания; наличие обратной связи обучающихся и педагогических работников).</w:t>
      </w:r>
    </w:p>
    <w:p w:rsidR="0051550C" w:rsidRPr="00221121" w:rsidRDefault="0051550C" w:rsidP="00221121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121">
        <w:rPr>
          <w:rFonts w:ascii="Times New Roman" w:hAnsi="Times New Roman" w:cs="Times New Roman"/>
          <w:spacing w:val="3"/>
          <w:sz w:val="28"/>
          <w:szCs w:val="28"/>
        </w:rPr>
        <w:t xml:space="preserve">2. </w:t>
      </w:r>
      <w:r w:rsidRPr="00221121"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организаций:</w:t>
      </w:r>
    </w:p>
    <w:p w:rsidR="00917BC5" w:rsidRPr="00221121" w:rsidRDefault="00802E77" w:rsidP="0032073C">
      <w:pPr>
        <w:pStyle w:val="af0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121">
        <w:rPr>
          <w:rFonts w:ascii="Times New Roman" w:hAnsi="Times New Roman" w:cs="Times New Roman"/>
          <w:sz w:val="28"/>
          <w:szCs w:val="28"/>
        </w:rPr>
        <w:t>а</w:t>
      </w:r>
      <w:r w:rsidR="00917BC5" w:rsidRPr="00221121">
        <w:rPr>
          <w:rFonts w:ascii="Times New Roman" w:hAnsi="Times New Roman" w:cs="Times New Roman"/>
          <w:sz w:val="28"/>
          <w:szCs w:val="28"/>
        </w:rPr>
        <w:t>ктивизировать разъяснительную работу со всеми участн</w:t>
      </w:r>
      <w:r w:rsidRPr="00221121">
        <w:rPr>
          <w:rFonts w:ascii="Times New Roman" w:hAnsi="Times New Roman" w:cs="Times New Roman"/>
          <w:sz w:val="28"/>
          <w:szCs w:val="28"/>
        </w:rPr>
        <w:t xml:space="preserve">иками образовательных отношений, в том числе и по вопросу, что образовательная организация открыта для индивидуальной работы </w:t>
      </w:r>
      <w:proofErr w:type="gramStart"/>
      <w:r w:rsidRPr="002211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1121">
        <w:rPr>
          <w:rFonts w:ascii="Times New Roman" w:hAnsi="Times New Roman" w:cs="Times New Roman"/>
          <w:sz w:val="28"/>
          <w:szCs w:val="28"/>
        </w:rPr>
        <w:t xml:space="preserve"> обучающимися;</w:t>
      </w:r>
    </w:p>
    <w:p w:rsidR="00802E77" w:rsidRPr="00221121" w:rsidRDefault="00802E77" w:rsidP="0032073C">
      <w:pPr>
        <w:pStyle w:val="af0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121">
        <w:rPr>
          <w:rFonts w:ascii="Times New Roman" w:hAnsi="Times New Roman" w:cs="Times New Roman"/>
          <w:sz w:val="28"/>
          <w:szCs w:val="28"/>
        </w:rPr>
        <w:t>составить расписание для каждого класса</w:t>
      </w:r>
      <w:r w:rsidR="000C040A">
        <w:rPr>
          <w:rFonts w:ascii="Times New Roman" w:hAnsi="Times New Roman" w:cs="Times New Roman"/>
          <w:sz w:val="28"/>
          <w:szCs w:val="28"/>
        </w:rPr>
        <w:t>, группы</w:t>
      </w:r>
      <w:r w:rsidRPr="00221121">
        <w:rPr>
          <w:rFonts w:ascii="Times New Roman" w:hAnsi="Times New Roman" w:cs="Times New Roman"/>
          <w:sz w:val="28"/>
          <w:szCs w:val="28"/>
        </w:rPr>
        <w:t xml:space="preserve"> с учетом имеющихся кадровых и материально-технических (в том числе, интернет) ресурсов;</w:t>
      </w:r>
    </w:p>
    <w:p w:rsidR="00802E77" w:rsidRPr="00221121" w:rsidRDefault="00802E77" w:rsidP="0032073C">
      <w:pPr>
        <w:pStyle w:val="af0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121">
        <w:rPr>
          <w:rFonts w:ascii="Times New Roman" w:hAnsi="Times New Roman" w:cs="Times New Roman"/>
          <w:sz w:val="28"/>
          <w:szCs w:val="28"/>
        </w:rPr>
        <w:t xml:space="preserve">осуществлять ежедневный контроль </w:t>
      </w:r>
      <w:r w:rsidR="005E0846">
        <w:rPr>
          <w:rFonts w:ascii="Times New Roman" w:hAnsi="Times New Roman" w:cs="Times New Roman"/>
          <w:sz w:val="28"/>
          <w:szCs w:val="28"/>
        </w:rPr>
        <w:t xml:space="preserve">за реализацией </w:t>
      </w:r>
      <w:r w:rsidR="005F1B28">
        <w:rPr>
          <w:rFonts w:ascii="Times New Roman" w:hAnsi="Times New Roman" w:cs="Times New Roman"/>
          <w:sz w:val="28"/>
          <w:szCs w:val="28"/>
        </w:rPr>
        <w:t xml:space="preserve">образовательной программы и </w:t>
      </w:r>
      <w:r w:rsidRPr="00221121">
        <w:rPr>
          <w:rFonts w:ascii="Times New Roman" w:hAnsi="Times New Roman" w:cs="Times New Roman"/>
          <w:sz w:val="28"/>
          <w:szCs w:val="28"/>
        </w:rPr>
        <w:t>объем</w:t>
      </w:r>
      <w:r w:rsidR="005F1B28">
        <w:rPr>
          <w:rFonts w:ascii="Times New Roman" w:hAnsi="Times New Roman" w:cs="Times New Roman"/>
          <w:sz w:val="28"/>
          <w:szCs w:val="28"/>
        </w:rPr>
        <w:t>ами</w:t>
      </w:r>
      <w:r w:rsidRPr="00221121">
        <w:rPr>
          <w:rFonts w:ascii="Times New Roman" w:hAnsi="Times New Roman" w:cs="Times New Roman"/>
          <w:sz w:val="28"/>
          <w:szCs w:val="28"/>
        </w:rPr>
        <w:t xml:space="preserve"> </w:t>
      </w:r>
      <w:r w:rsidR="005F1B28">
        <w:rPr>
          <w:rFonts w:ascii="Times New Roman" w:hAnsi="Times New Roman" w:cs="Times New Roman"/>
          <w:sz w:val="28"/>
          <w:szCs w:val="28"/>
        </w:rPr>
        <w:t xml:space="preserve">заданий </w:t>
      </w:r>
      <w:proofErr w:type="gramStart"/>
      <w:r w:rsidRPr="0022112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21121">
        <w:rPr>
          <w:rFonts w:ascii="Times New Roman" w:hAnsi="Times New Roman" w:cs="Times New Roman"/>
          <w:sz w:val="28"/>
          <w:szCs w:val="28"/>
        </w:rPr>
        <w:t>;</w:t>
      </w:r>
    </w:p>
    <w:p w:rsidR="007075FA" w:rsidRDefault="005F1B28" w:rsidP="0032073C">
      <w:pPr>
        <w:pStyle w:val="af0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предусмотреть</w:t>
      </w:r>
      <w:r w:rsidR="00CE52FB" w:rsidRPr="00221121">
        <w:rPr>
          <w:rFonts w:ascii="Times New Roman" w:hAnsi="Times New Roman" w:cs="Times New Roman"/>
          <w:sz w:val="28"/>
          <w:szCs w:val="28"/>
        </w:rPr>
        <w:t xml:space="preserve"> форму обратной связи с </w:t>
      </w:r>
      <w:proofErr w:type="gramStart"/>
      <w:r w:rsidR="00CE52FB" w:rsidRPr="0022112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D875D6">
        <w:rPr>
          <w:rFonts w:ascii="Times New Roman" w:hAnsi="Times New Roman" w:cs="Times New Roman"/>
          <w:sz w:val="28"/>
          <w:szCs w:val="28"/>
        </w:rPr>
        <w:t>;</w:t>
      </w:r>
    </w:p>
    <w:p w:rsidR="00D875D6" w:rsidRPr="00ED1C89" w:rsidRDefault="00ED1C89" w:rsidP="00ED1C89">
      <w:pPr>
        <w:pStyle w:val="af0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89">
        <w:rPr>
          <w:rFonts w:ascii="Times New Roman" w:hAnsi="Times New Roman" w:cs="Times New Roman"/>
          <w:sz w:val="28"/>
          <w:szCs w:val="28"/>
        </w:rPr>
        <w:t>обеспечить в период каникул занятость</w:t>
      </w:r>
      <w:r w:rsidR="000C040A">
        <w:rPr>
          <w:rFonts w:ascii="Times New Roman" w:hAnsi="Times New Roman" w:cs="Times New Roman"/>
          <w:sz w:val="28"/>
          <w:szCs w:val="28"/>
        </w:rPr>
        <w:t xml:space="preserve"> обучающихся с учетом действующей ситуации </w:t>
      </w:r>
      <w:r w:rsidRPr="00ED1C89">
        <w:rPr>
          <w:rFonts w:ascii="Times New Roman" w:hAnsi="Times New Roman" w:cs="Times New Roman"/>
          <w:sz w:val="28"/>
          <w:szCs w:val="28"/>
        </w:rPr>
        <w:t>и контроль её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188" w:rsidRPr="00221121" w:rsidRDefault="00BC0188" w:rsidP="00581252">
      <w:pPr>
        <w:pStyle w:val="af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методической поддержки педагогов образовательных организаций ГОУДПО «Коми республиканский институт развития образования» готов</w:t>
      </w:r>
      <w:r w:rsidR="00581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2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оказать методическую и технологическую поддержку по вопросам организации дистанционного </w:t>
      </w:r>
      <w:proofErr w:type="gramStart"/>
      <w:r w:rsidRPr="0022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обучения по запросам</w:t>
      </w:r>
      <w:proofErr w:type="gramEnd"/>
      <w:r w:rsidRPr="0022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образовательных организаций и методических служб муниципальных органов управления образованием.</w:t>
      </w:r>
    </w:p>
    <w:p w:rsidR="00BC0188" w:rsidRPr="00221121" w:rsidRDefault="00BC0188" w:rsidP="00221121">
      <w:pPr>
        <w:pStyle w:val="af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Контакты:</w:t>
      </w:r>
    </w:p>
    <w:p w:rsidR="00BC0188" w:rsidRPr="00221121" w:rsidRDefault="00BC0188" w:rsidP="00221121">
      <w:pPr>
        <w:pStyle w:val="af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2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Габова</w:t>
      </w:r>
      <w:proofErr w:type="spellEnd"/>
      <w:r w:rsidRPr="0022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Марина Анатольевна, проректор по научно-методической работе</w:t>
      </w:r>
      <w:r w:rsidR="002203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2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тел. 8(8212)</w:t>
      </w:r>
      <w:r w:rsidR="00B33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28-60-11 (</w:t>
      </w:r>
      <w:proofErr w:type="spellStart"/>
      <w:r w:rsidRPr="0022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</w:t>
      </w:r>
      <w:proofErr w:type="spellEnd"/>
      <w:r w:rsidRPr="0022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316)</w:t>
      </w:r>
      <w:r w:rsidR="00545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2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m.a.gabova@kriro.ru</w:t>
      </w:r>
      <w:r w:rsidR="00982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22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C0188" w:rsidRPr="00221121" w:rsidRDefault="00BC0188" w:rsidP="00221121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Ляшок Вячеслав Алексеевич, заведующий центром информационных технологий в образовании тел. 8(8212)</w:t>
      </w:r>
      <w:r w:rsidR="00B334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28-60-11 (</w:t>
      </w:r>
      <w:proofErr w:type="spellStart"/>
      <w:r w:rsidRPr="0022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</w:t>
      </w:r>
      <w:proofErr w:type="spellEnd"/>
      <w:r w:rsidRPr="0022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338)</w:t>
      </w:r>
      <w:r w:rsidR="00545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2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v.a.lyashok@kriro.ru</w:t>
      </w:r>
      <w:r w:rsidR="00982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2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</w:p>
    <w:p w:rsidR="004511CE" w:rsidRDefault="000C040A" w:rsidP="009D2E5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консультации психологов</w:t>
      </w:r>
      <w:r w:rsidR="00365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оказать к</w:t>
      </w:r>
      <w:r w:rsidR="00220385">
        <w:rPr>
          <w:rFonts w:ascii="Times New Roman" w:hAnsi="Times New Roman" w:cs="Times New Roman"/>
          <w:sz w:val="28"/>
          <w:szCs w:val="28"/>
        </w:rPr>
        <w:t>онсультационную поддержку педагогов, обучающихся и их родителей (законных представителей) по вопросам особенности организации обучения лиц с ОВЗ и инвалидностью, организации режимных моментов при дистанционном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, готово </w:t>
      </w:r>
      <w:r w:rsidR="00220385" w:rsidRPr="00220385">
        <w:rPr>
          <w:rFonts w:ascii="Times New Roman" w:hAnsi="Times New Roman" w:cs="Times New Roman"/>
          <w:sz w:val="28"/>
          <w:szCs w:val="28"/>
        </w:rPr>
        <w:t xml:space="preserve">Государственное учреждение Республики Коми </w:t>
      </w:r>
      <w:r w:rsidR="00220385">
        <w:rPr>
          <w:rFonts w:ascii="Times New Roman" w:hAnsi="Times New Roman" w:cs="Times New Roman"/>
          <w:sz w:val="28"/>
          <w:szCs w:val="28"/>
        </w:rPr>
        <w:t>«</w:t>
      </w:r>
      <w:r w:rsidR="00220385" w:rsidRPr="00220385">
        <w:rPr>
          <w:rFonts w:ascii="Times New Roman" w:hAnsi="Times New Roman" w:cs="Times New Roman"/>
          <w:sz w:val="28"/>
          <w:szCs w:val="28"/>
        </w:rPr>
        <w:t>Республиканский центр психолого-педагогической, медицинской и социальной помощи</w:t>
      </w:r>
      <w:r w:rsidR="00220385">
        <w:rPr>
          <w:rFonts w:ascii="Times New Roman" w:hAnsi="Times New Roman" w:cs="Times New Roman"/>
          <w:sz w:val="28"/>
          <w:szCs w:val="28"/>
        </w:rPr>
        <w:t>».</w:t>
      </w:r>
    </w:p>
    <w:p w:rsidR="00220385" w:rsidRPr="00221121" w:rsidRDefault="00220385" w:rsidP="00220385">
      <w:pPr>
        <w:pStyle w:val="af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Контакты:</w:t>
      </w:r>
    </w:p>
    <w:p w:rsidR="00220385" w:rsidRPr="0054577C" w:rsidRDefault="00220385" w:rsidP="009D2E5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D78">
        <w:rPr>
          <w:rFonts w:ascii="Times New Roman" w:hAnsi="Times New Roman" w:cs="Times New Roman"/>
          <w:sz w:val="28"/>
          <w:szCs w:val="28"/>
        </w:rPr>
        <w:t xml:space="preserve">Карманова Наталья Викторовна, </w:t>
      </w:r>
      <w:proofErr w:type="spellStart"/>
      <w:r w:rsidRPr="003C4D7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3C4D78">
        <w:rPr>
          <w:rFonts w:ascii="Times New Roman" w:hAnsi="Times New Roman" w:cs="Times New Roman"/>
          <w:sz w:val="28"/>
          <w:szCs w:val="28"/>
        </w:rPr>
        <w:t xml:space="preserve">. директора, </w:t>
      </w:r>
      <w:r w:rsidRPr="003C4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8(8212) 24-82-07</w:t>
      </w:r>
      <w:r w:rsidR="00545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4577C">
        <w:rPr>
          <w:rFonts w:ascii="Times New Roman" w:hAnsi="Times New Roman" w:cs="Times New Roman"/>
          <w:sz w:val="28"/>
          <w:szCs w:val="28"/>
        </w:rPr>
        <w:t>(п</w:t>
      </w:r>
      <w:r w:rsidR="0054577C" w:rsidRPr="0054577C">
        <w:rPr>
          <w:rFonts w:ascii="Times New Roman" w:hAnsi="Times New Roman" w:cs="Times New Roman"/>
          <w:sz w:val="28"/>
          <w:szCs w:val="28"/>
        </w:rPr>
        <w:t xml:space="preserve">риемная,  </w:t>
      </w:r>
      <w:r w:rsidR="0054577C" w:rsidRPr="005457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8(8212) </w:t>
      </w:r>
      <w:r w:rsidR="0054577C" w:rsidRPr="0054577C">
        <w:rPr>
          <w:rFonts w:ascii="Times New Roman" w:hAnsi="Times New Roman" w:cs="Times New Roman"/>
          <w:sz w:val="28"/>
          <w:szCs w:val="28"/>
        </w:rPr>
        <w:t>245190</w:t>
      </w:r>
      <w:r w:rsidR="0054577C">
        <w:rPr>
          <w:rFonts w:ascii="Times New Roman" w:hAnsi="Times New Roman" w:cs="Times New Roman"/>
          <w:sz w:val="28"/>
          <w:szCs w:val="28"/>
        </w:rPr>
        <w:t>)</w:t>
      </w:r>
      <w:r w:rsidR="00545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hyperlink r:id="rId12" w:history="1">
        <w:r w:rsidR="0054577C" w:rsidRPr="0054577C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centerpprk</w:t>
        </w:r>
        <w:r w:rsidR="0054577C" w:rsidRPr="0054577C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4577C" w:rsidRPr="0054577C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54577C" w:rsidRPr="0054577C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4577C" w:rsidRPr="0054577C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4577C">
        <w:rPr>
          <w:rFonts w:ascii="Times New Roman" w:hAnsi="Times New Roman" w:cs="Times New Roman"/>
          <w:sz w:val="28"/>
          <w:szCs w:val="28"/>
        </w:rPr>
        <w:t>;</w:t>
      </w:r>
    </w:p>
    <w:p w:rsidR="0054577C" w:rsidRPr="0054577C" w:rsidRDefault="00982CD9" w:rsidP="0054577C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7C">
        <w:rPr>
          <w:rFonts w:ascii="Times New Roman" w:hAnsi="Times New Roman" w:cs="Times New Roman"/>
          <w:sz w:val="28"/>
          <w:szCs w:val="28"/>
        </w:rPr>
        <w:t xml:space="preserve">Селихова Татьяна Александровна, заместитель председателя центральной психолого-медико-педагогической комиссии, </w:t>
      </w:r>
      <w:r w:rsidRPr="00545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8(8212) 24-82-07</w:t>
      </w:r>
      <w:r w:rsidR="00545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4577C">
        <w:rPr>
          <w:rFonts w:ascii="Times New Roman" w:hAnsi="Times New Roman" w:cs="Times New Roman"/>
          <w:sz w:val="28"/>
          <w:szCs w:val="28"/>
        </w:rPr>
        <w:t>(п</w:t>
      </w:r>
      <w:r w:rsidR="0054577C" w:rsidRPr="0054577C">
        <w:rPr>
          <w:rFonts w:ascii="Times New Roman" w:hAnsi="Times New Roman" w:cs="Times New Roman"/>
          <w:sz w:val="28"/>
          <w:szCs w:val="28"/>
        </w:rPr>
        <w:t xml:space="preserve">риемная,  </w:t>
      </w:r>
      <w:r w:rsidR="0054577C" w:rsidRPr="005457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8(8212) </w:t>
      </w:r>
      <w:r w:rsidR="0054577C" w:rsidRPr="0054577C">
        <w:rPr>
          <w:rFonts w:ascii="Times New Roman" w:hAnsi="Times New Roman" w:cs="Times New Roman"/>
          <w:sz w:val="28"/>
          <w:szCs w:val="28"/>
        </w:rPr>
        <w:t>245190</w:t>
      </w:r>
      <w:r w:rsidR="0054577C">
        <w:rPr>
          <w:rFonts w:ascii="Times New Roman" w:hAnsi="Times New Roman" w:cs="Times New Roman"/>
          <w:sz w:val="28"/>
          <w:szCs w:val="28"/>
        </w:rPr>
        <w:t>)</w:t>
      </w:r>
      <w:r w:rsidR="0054577C" w:rsidRPr="00545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hyperlink r:id="rId13" w:history="1">
        <w:r w:rsidR="0054577C" w:rsidRPr="0054577C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centerpprk</w:t>
        </w:r>
        <w:r w:rsidR="0054577C" w:rsidRPr="0054577C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4577C" w:rsidRPr="0054577C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54577C" w:rsidRPr="0054577C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4577C" w:rsidRPr="0054577C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4577C" w:rsidRPr="0054577C">
        <w:rPr>
          <w:rFonts w:ascii="Times New Roman" w:hAnsi="Times New Roman" w:cs="Times New Roman"/>
          <w:sz w:val="28"/>
          <w:szCs w:val="28"/>
        </w:rPr>
        <w:t>.</w:t>
      </w:r>
    </w:p>
    <w:p w:rsidR="00220385" w:rsidRDefault="0054577C" w:rsidP="00217F92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77C">
        <w:rPr>
          <w:rFonts w:ascii="Times New Roman" w:hAnsi="Times New Roman" w:cs="Times New Roman"/>
          <w:sz w:val="28"/>
          <w:szCs w:val="28"/>
        </w:rPr>
        <w:t xml:space="preserve">Страничка </w:t>
      </w:r>
      <w:proofErr w:type="spellStart"/>
      <w:r w:rsidRPr="0054577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4577C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tgtFrame="_blank" w:history="1">
        <w:r w:rsidRPr="0054577C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https://vk.com/public191475313</w:t>
        </w:r>
      </w:hyperlink>
      <w:r w:rsidRPr="0054577C">
        <w:rPr>
          <w:rFonts w:ascii="Times New Roman" w:hAnsi="Times New Roman" w:cs="Times New Roman"/>
          <w:sz w:val="28"/>
          <w:szCs w:val="28"/>
        </w:rPr>
        <w:t>.</w:t>
      </w:r>
    </w:p>
    <w:p w:rsidR="00401875" w:rsidRPr="00401875" w:rsidRDefault="00401875" w:rsidP="0040187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875">
        <w:rPr>
          <w:rFonts w:ascii="Times New Roman" w:hAnsi="Times New Roman" w:cs="Times New Roman"/>
          <w:sz w:val="28"/>
          <w:szCs w:val="28"/>
        </w:rPr>
        <w:t xml:space="preserve">Обращаем внимание, что на главной странице сайта Министерства образования, науки и молодежной политики Республики Коми </w:t>
      </w:r>
      <w:hyperlink r:id="rId15" w:history="1">
        <w:r w:rsidRPr="0040187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01875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Pr="0040187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minobr</w:t>
        </w:r>
        <w:r w:rsidRPr="00401875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Pr="0040187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rkomi</w:t>
        </w:r>
        <w:r w:rsidRPr="00401875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Pr="0040187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01875">
        <w:rPr>
          <w:rFonts w:ascii="Times New Roman" w:hAnsi="Times New Roman" w:cs="Times New Roman"/>
          <w:sz w:val="28"/>
          <w:szCs w:val="28"/>
        </w:rPr>
        <w:t xml:space="preserve"> создан раздел «Дистанционное обучение» (ссылка </w:t>
      </w:r>
      <w:hyperlink r:id="rId16" w:history="1">
        <w:r w:rsidRPr="00401875">
          <w:rPr>
            <w:rStyle w:val="ae"/>
            <w:rFonts w:ascii="Times New Roman" w:hAnsi="Times New Roman" w:cs="Times New Roman"/>
            <w:sz w:val="28"/>
            <w:szCs w:val="28"/>
          </w:rPr>
          <w:t>http://minobr.rkomi.ru/page/19866/</w:t>
        </w:r>
      </w:hyperlink>
      <w:r w:rsidRPr="00401875">
        <w:rPr>
          <w:rFonts w:ascii="Times New Roman" w:hAnsi="Times New Roman" w:cs="Times New Roman"/>
          <w:sz w:val="28"/>
          <w:szCs w:val="28"/>
        </w:rPr>
        <w:t xml:space="preserve">). Он состоит из двух подразделов: </w:t>
      </w:r>
    </w:p>
    <w:p w:rsidR="00401875" w:rsidRPr="00401875" w:rsidRDefault="00401875" w:rsidP="00401875">
      <w:pPr>
        <w:pStyle w:val="af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875">
        <w:rPr>
          <w:rFonts w:ascii="Times New Roman" w:hAnsi="Times New Roman" w:cs="Times New Roman"/>
          <w:bCs/>
          <w:sz w:val="28"/>
          <w:szCs w:val="28"/>
        </w:rPr>
        <w:t>«Архив новостей»</w:t>
      </w:r>
      <w:r w:rsidRPr="00401875">
        <w:rPr>
          <w:rFonts w:ascii="Times New Roman" w:hAnsi="Times New Roman" w:cs="Times New Roman"/>
          <w:sz w:val="28"/>
          <w:szCs w:val="28"/>
        </w:rPr>
        <w:t xml:space="preserve">, где оперативно размещаются пресс-релизы </w:t>
      </w:r>
      <w:proofErr w:type="spellStart"/>
      <w:r w:rsidR="001F5845" w:rsidRPr="0040187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1F5845" w:rsidRPr="00401875">
        <w:rPr>
          <w:rFonts w:ascii="Times New Roman" w:hAnsi="Times New Roman" w:cs="Times New Roman"/>
          <w:sz w:val="28"/>
          <w:szCs w:val="28"/>
        </w:rPr>
        <w:t xml:space="preserve"> РФ</w:t>
      </w:r>
      <w:r w:rsidRPr="004018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1875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4018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187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01875">
        <w:rPr>
          <w:rFonts w:ascii="Times New Roman" w:hAnsi="Times New Roman" w:cs="Times New Roman"/>
          <w:sz w:val="28"/>
          <w:szCs w:val="28"/>
        </w:rPr>
        <w:t xml:space="preserve"> Республики Коми в части организации дистанционного обучения; </w:t>
      </w:r>
    </w:p>
    <w:p w:rsidR="00401875" w:rsidRPr="00401875" w:rsidRDefault="00401875" w:rsidP="00401875">
      <w:pPr>
        <w:pStyle w:val="af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875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401875">
        <w:rPr>
          <w:rFonts w:ascii="Times New Roman" w:hAnsi="Times New Roman" w:cs="Times New Roman"/>
          <w:bCs/>
          <w:sz w:val="28"/>
          <w:szCs w:val="28"/>
        </w:rPr>
        <w:t>Инфографика</w:t>
      </w:r>
      <w:proofErr w:type="spellEnd"/>
      <w:r w:rsidRPr="00401875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401875">
        <w:rPr>
          <w:rFonts w:ascii="Times New Roman" w:hAnsi="Times New Roman" w:cs="Times New Roman"/>
          <w:sz w:val="28"/>
          <w:szCs w:val="28"/>
        </w:rPr>
        <w:t>где</w:t>
      </w:r>
      <w:r w:rsidRPr="004018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1875">
        <w:rPr>
          <w:rFonts w:ascii="Times New Roman" w:hAnsi="Times New Roman" w:cs="Times New Roman"/>
          <w:sz w:val="28"/>
          <w:szCs w:val="28"/>
        </w:rPr>
        <w:t xml:space="preserve">размещены наглядные материалы </w:t>
      </w:r>
      <w:proofErr w:type="spellStart"/>
      <w:r w:rsidRPr="0040187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401875">
        <w:rPr>
          <w:rFonts w:ascii="Times New Roman" w:hAnsi="Times New Roman" w:cs="Times New Roman"/>
          <w:sz w:val="28"/>
          <w:szCs w:val="28"/>
        </w:rPr>
        <w:t xml:space="preserve"> РФ об организации образовательного процесса, рекомендации по сохранению здоровья, полезные советы по заданной теме для педагогов, родителей и учащихся. </w:t>
      </w:r>
    </w:p>
    <w:p w:rsidR="00220385" w:rsidRDefault="00401875" w:rsidP="0040187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рекомендует </w:t>
      </w:r>
      <w:r w:rsidRPr="00401875">
        <w:rPr>
          <w:rFonts w:ascii="Times New Roman" w:hAnsi="Times New Roman" w:cs="Times New Roman"/>
          <w:sz w:val="28"/>
          <w:szCs w:val="28"/>
        </w:rPr>
        <w:t>размещать на сайтах Управлений образования, в группах Управлений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401875">
        <w:rPr>
          <w:rFonts w:ascii="Times New Roman" w:hAnsi="Times New Roman" w:cs="Times New Roman"/>
          <w:sz w:val="28"/>
          <w:szCs w:val="28"/>
        </w:rPr>
        <w:t>, образовательны</w:t>
      </w:r>
      <w:r w:rsidR="000C040A">
        <w:rPr>
          <w:rFonts w:ascii="Times New Roman" w:hAnsi="Times New Roman" w:cs="Times New Roman"/>
          <w:sz w:val="28"/>
          <w:szCs w:val="28"/>
        </w:rPr>
        <w:t>х</w:t>
      </w:r>
      <w:r w:rsidRPr="0040187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C040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01875">
        <w:rPr>
          <w:rFonts w:ascii="Times New Roman" w:hAnsi="Times New Roman" w:cs="Times New Roman"/>
          <w:sz w:val="28"/>
          <w:szCs w:val="28"/>
        </w:rPr>
        <w:t xml:space="preserve">сю информацию (пресс-релизы, </w:t>
      </w:r>
      <w:proofErr w:type="spellStart"/>
      <w:r w:rsidRPr="00401875">
        <w:rPr>
          <w:rFonts w:ascii="Times New Roman" w:hAnsi="Times New Roman" w:cs="Times New Roman"/>
          <w:sz w:val="28"/>
          <w:szCs w:val="28"/>
        </w:rPr>
        <w:t>инфографику</w:t>
      </w:r>
      <w:proofErr w:type="spellEnd"/>
      <w:r w:rsidRPr="0040187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875" w:rsidRDefault="00401875" w:rsidP="00A86E9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5601" w:rsidRDefault="00B63C0E" w:rsidP="00A86E9C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B63C0E" w:rsidRDefault="00B63C0E" w:rsidP="0032073C">
      <w:pPr>
        <w:pStyle w:val="af0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252">
        <w:rPr>
          <w:rFonts w:ascii="Times New Roman" w:hAnsi="Times New Roman" w:cs="Times New Roman"/>
          <w:sz w:val="28"/>
          <w:szCs w:val="28"/>
        </w:rPr>
        <w:t xml:space="preserve">Письмо Министерства просвещения Российской Федерации  от 19.03.2020 «О направлении методических рекомендаций» (вместе с 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</w:t>
      </w:r>
      <w:r w:rsidRPr="00581252">
        <w:rPr>
          <w:rFonts w:ascii="Times New Roman" w:hAnsi="Times New Roman" w:cs="Times New Roman"/>
          <w:sz w:val="28"/>
          <w:szCs w:val="28"/>
        </w:rPr>
        <w:lastRenderedPageBreak/>
        <w:t>дополнительных общеобразовательных программ с применением электронного обучения и дистанционных образовательных технологий)</w:t>
      </w:r>
      <w:r w:rsidR="00581252">
        <w:rPr>
          <w:rFonts w:ascii="Times New Roman" w:hAnsi="Times New Roman" w:cs="Times New Roman"/>
          <w:sz w:val="28"/>
          <w:szCs w:val="28"/>
        </w:rPr>
        <w:t>.</w:t>
      </w:r>
    </w:p>
    <w:p w:rsidR="00217F92" w:rsidRPr="00217F92" w:rsidRDefault="00BC1D01" w:rsidP="00217F92">
      <w:pPr>
        <w:pStyle w:val="af0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92">
        <w:rPr>
          <w:rFonts w:ascii="Times New Roman" w:hAnsi="Times New Roman" w:cs="Times New Roman"/>
          <w:bCs/>
          <w:kern w:val="36"/>
          <w:sz w:val="28"/>
          <w:szCs w:val="28"/>
        </w:rPr>
        <w:t xml:space="preserve">Перечень информационных ресурсов для информационно-методической поддержки </w:t>
      </w:r>
      <w:r w:rsidR="00217F92" w:rsidRPr="00217F92">
        <w:rPr>
          <w:rFonts w:ascii="Times New Roman" w:hAnsi="Times New Roman" w:cs="Times New Roman"/>
          <w:bCs/>
          <w:kern w:val="36"/>
          <w:sz w:val="28"/>
          <w:szCs w:val="28"/>
        </w:rPr>
        <w:t>педагогов, обучающихся, родителей (законных представителей) обучающихся</w:t>
      </w:r>
      <w:r w:rsidR="00217F92" w:rsidRPr="00217F92">
        <w:rPr>
          <w:rFonts w:ascii="Times New Roman" w:eastAsia="Times New Roman" w:hAnsi="Times New Roman" w:cs="Times New Roman"/>
          <w:bCs/>
          <w:spacing w:val="-6"/>
          <w:kern w:val="36"/>
          <w:sz w:val="28"/>
          <w:szCs w:val="28"/>
        </w:rPr>
        <w:t xml:space="preserve"> </w:t>
      </w:r>
      <w:r w:rsidR="00DE4F1D" w:rsidRPr="00217F92">
        <w:rPr>
          <w:rFonts w:ascii="Times New Roman" w:eastAsia="Times New Roman" w:hAnsi="Times New Roman" w:cs="Times New Roman"/>
          <w:bCs/>
          <w:spacing w:val="-6"/>
          <w:kern w:val="36"/>
          <w:sz w:val="28"/>
          <w:szCs w:val="28"/>
        </w:rPr>
        <w:t>при организации обучения с применением дистанционных технологий</w:t>
      </w:r>
      <w:r w:rsidR="00217F92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</w:p>
    <w:p w:rsidR="00E87A9D" w:rsidRPr="00217F92" w:rsidRDefault="00BC1D01" w:rsidP="00217F92">
      <w:pPr>
        <w:pStyle w:val="af0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F92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DE4F1D" w:rsidRPr="00217F92">
        <w:rPr>
          <w:rFonts w:ascii="Times New Roman" w:eastAsia="Times New Roman" w:hAnsi="Times New Roman" w:cs="Times New Roman"/>
          <w:bCs/>
          <w:spacing w:val="-6"/>
          <w:kern w:val="36"/>
          <w:sz w:val="28"/>
          <w:szCs w:val="28"/>
        </w:rPr>
        <w:t xml:space="preserve">Информация </w:t>
      </w:r>
      <w:r w:rsidR="00625AB4">
        <w:rPr>
          <w:rFonts w:ascii="Times New Roman" w:eastAsia="Times New Roman" w:hAnsi="Times New Roman" w:cs="Times New Roman"/>
          <w:bCs/>
          <w:spacing w:val="-6"/>
          <w:kern w:val="36"/>
          <w:sz w:val="28"/>
          <w:szCs w:val="28"/>
        </w:rPr>
        <w:t xml:space="preserve">(ссылки) на электронные формы учебников, включенных в </w:t>
      </w:r>
      <w:r w:rsidR="00DE4F1D" w:rsidRPr="00217F92">
        <w:rPr>
          <w:rFonts w:ascii="Times New Roman" w:eastAsia="Times New Roman" w:hAnsi="Times New Roman" w:cs="Times New Roman"/>
          <w:bCs/>
          <w:spacing w:val="-6"/>
          <w:kern w:val="36"/>
          <w:sz w:val="28"/>
          <w:szCs w:val="28"/>
        </w:rPr>
        <w:t xml:space="preserve"> федеральн</w:t>
      </w:r>
      <w:r w:rsidR="00625AB4">
        <w:rPr>
          <w:rFonts w:ascii="Times New Roman" w:eastAsia="Times New Roman" w:hAnsi="Times New Roman" w:cs="Times New Roman"/>
          <w:bCs/>
          <w:spacing w:val="-6"/>
          <w:kern w:val="36"/>
          <w:sz w:val="28"/>
          <w:szCs w:val="28"/>
        </w:rPr>
        <w:t>ый</w:t>
      </w:r>
      <w:r w:rsidR="00DE4F1D" w:rsidRPr="00217F92">
        <w:rPr>
          <w:rFonts w:ascii="Times New Roman" w:eastAsia="Times New Roman" w:hAnsi="Times New Roman" w:cs="Times New Roman"/>
          <w:bCs/>
          <w:spacing w:val="-6"/>
          <w:kern w:val="36"/>
          <w:sz w:val="28"/>
          <w:szCs w:val="28"/>
        </w:rPr>
        <w:t xml:space="preserve"> </w:t>
      </w:r>
      <w:r w:rsidR="00625AB4" w:rsidRPr="00217F92">
        <w:rPr>
          <w:rFonts w:ascii="Times New Roman" w:eastAsia="Times New Roman" w:hAnsi="Times New Roman" w:cs="Times New Roman"/>
          <w:bCs/>
          <w:spacing w:val="-6"/>
          <w:kern w:val="36"/>
          <w:sz w:val="28"/>
          <w:szCs w:val="28"/>
        </w:rPr>
        <w:t>переч</w:t>
      </w:r>
      <w:r w:rsidR="00625AB4">
        <w:rPr>
          <w:rFonts w:ascii="Times New Roman" w:eastAsia="Times New Roman" w:hAnsi="Times New Roman" w:cs="Times New Roman"/>
          <w:bCs/>
          <w:spacing w:val="-6"/>
          <w:kern w:val="36"/>
          <w:sz w:val="28"/>
          <w:szCs w:val="28"/>
        </w:rPr>
        <w:t>ень</w:t>
      </w:r>
      <w:r w:rsidR="00DE4F1D" w:rsidRPr="00217F92">
        <w:rPr>
          <w:rFonts w:ascii="Times New Roman" w:eastAsia="Times New Roman" w:hAnsi="Times New Roman" w:cs="Times New Roman"/>
          <w:bCs/>
          <w:spacing w:val="-6"/>
          <w:kern w:val="36"/>
          <w:sz w:val="28"/>
          <w:szCs w:val="28"/>
        </w:rPr>
        <w:t xml:space="preserve"> учебников.</w:t>
      </w:r>
    </w:p>
    <w:p w:rsidR="00BB361C" w:rsidRDefault="00BB361C" w:rsidP="009D2E5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1252" w:rsidRPr="00A14901" w:rsidRDefault="00581252" w:rsidP="009D2E5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1EF8" w:rsidRPr="00A14901" w:rsidRDefault="004511CE" w:rsidP="00D8268C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561B4" w:rsidRPr="00A14901">
        <w:rPr>
          <w:rFonts w:ascii="Times New Roman" w:hAnsi="Times New Roman" w:cs="Times New Roman"/>
          <w:sz w:val="28"/>
          <w:szCs w:val="28"/>
        </w:rPr>
        <w:t xml:space="preserve">инистр </w:t>
      </w:r>
      <w:r w:rsidR="00D8268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561B4" w:rsidRPr="00A14901">
        <w:rPr>
          <w:rFonts w:ascii="Times New Roman" w:hAnsi="Times New Roman" w:cs="Times New Roman"/>
          <w:sz w:val="28"/>
          <w:szCs w:val="28"/>
        </w:rPr>
        <w:t xml:space="preserve">         </w:t>
      </w:r>
      <w:r w:rsidR="00D8268C">
        <w:rPr>
          <w:rFonts w:ascii="Times New Roman" w:hAnsi="Times New Roman" w:cs="Times New Roman"/>
          <w:sz w:val="28"/>
          <w:szCs w:val="28"/>
        </w:rPr>
        <w:t xml:space="preserve">  </w:t>
      </w:r>
      <w:r w:rsidR="005561B4" w:rsidRPr="00A14901">
        <w:rPr>
          <w:rFonts w:ascii="Times New Roman" w:hAnsi="Times New Roman" w:cs="Times New Roman"/>
          <w:sz w:val="28"/>
          <w:szCs w:val="28"/>
        </w:rPr>
        <w:t xml:space="preserve">    </w:t>
      </w:r>
      <w:r w:rsidR="001F0EAC">
        <w:rPr>
          <w:rFonts w:ascii="Times New Roman" w:hAnsi="Times New Roman" w:cs="Times New Roman"/>
          <w:sz w:val="28"/>
          <w:szCs w:val="28"/>
        </w:rPr>
        <w:t xml:space="preserve">       </w:t>
      </w:r>
      <w:r w:rsidR="005561B4" w:rsidRPr="00A14901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C1CD8">
        <w:rPr>
          <w:rFonts w:ascii="Times New Roman" w:hAnsi="Times New Roman" w:cs="Times New Roman"/>
          <w:sz w:val="28"/>
          <w:szCs w:val="28"/>
        </w:rPr>
        <w:t xml:space="preserve">    </w:t>
      </w:r>
      <w:r w:rsidR="005561B4" w:rsidRPr="00A1490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Н.В. Якимова</w:t>
      </w:r>
    </w:p>
    <w:p w:rsidR="002B1EF8" w:rsidRPr="00A14901" w:rsidRDefault="002B1EF8" w:rsidP="00A1490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9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367" w:rsidRDefault="007A5367" w:rsidP="002B1EF8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</w:p>
    <w:p w:rsidR="007A5367" w:rsidRDefault="007A5367" w:rsidP="002B1EF8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</w:p>
    <w:p w:rsidR="007A5367" w:rsidRDefault="007A5367" w:rsidP="002B1EF8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</w:p>
    <w:p w:rsidR="005A3E9C" w:rsidRDefault="005A3E9C" w:rsidP="009D2E57">
      <w:pPr>
        <w:pStyle w:val="af0"/>
        <w:rPr>
          <w:rFonts w:ascii="Times New Roman" w:hAnsi="Times New Roman" w:cs="Times New Roman"/>
          <w:sz w:val="16"/>
          <w:szCs w:val="16"/>
        </w:rPr>
      </w:pPr>
    </w:p>
    <w:p w:rsidR="00C93EBA" w:rsidRDefault="00C93EBA" w:rsidP="00693F21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C93EBA" w:rsidRDefault="00C93EBA" w:rsidP="00693F21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5A37B7" w:rsidRDefault="005A37B7" w:rsidP="00693F21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5A37B7" w:rsidRDefault="005A37B7" w:rsidP="00693F21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217F92" w:rsidRDefault="00217F92" w:rsidP="00C52875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217F92" w:rsidRDefault="00217F92" w:rsidP="00C52875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217F92" w:rsidRDefault="00217F92" w:rsidP="00C52875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217F92" w:rsidRDefault="00217F92" w:rsidP="00C52875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217F92" w:rsidRDefault="00217F92" w:rsidP="00C52875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217F92" w:rsidRDefault="00217F92" w:rsidP="00C52875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217F92" w:rsidRDefault="00217F92" w:rsidP="00C52875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217F92" w:rsidRDefault="00217F92" w:rsidP="00C52875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217F92" w:rsidRDefault="00217F92" w:rsidP="00C52875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217F92" w:rsidRDefault="00217F92" w:rsidP="00C52875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217F92" w:rsidRDefault="00217F92" w:rsidP="00C52875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217F92" w:rsidRDefault="00217F92" w:rsidP="00C52875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217F92" w:rsidRDefault="00217F92" w:rsidP="00C52875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217F92" w:rsidRDefault="00217F92" w:rsidP="00C52875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217F92" w:rsidRDefault="00217F92" w:rsidP="00C52875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217F92" w:rsidRDefault="00217F92" w:rsidP="00C52875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217F92" w:rsidRDefault="00217F92" w:rsidP="00C52875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217F92" w:rsidRDefault="00217F92" w:rsidP="00C52875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217F92" w:rsidRDefault="00217F92" w:rsidP="00C52875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217F92" w:rsidRDefault="00217F92" w:rsidP="00C52875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217F92" w:rsidRDefault="00217F92" w:rsidP="00C52875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217F92" w:rsidRDefault="00217F92" w:rsidP="00C52875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217F92" w:rsidRDefault="00217F92" w:rsidP="00C52875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217F92" w:rsidRDefault="00217F92" w:rsidP="00C52875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217F92" w:rsidRDefault="00217F92" w:rsidP="00C52875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217F92" w:rsidRDefault="00217F92" w:rsidP="00C52875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217F92" w:rsidRDefault="00217F92" w:rsidP="00C52875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217F92" w:rsidRDefault="00217F92" w:rsidP="00C52875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217F92" w:rsidRDefault="00217F92" w:rsidP="00C52875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217F92" w:rsidRDefault="00217F92" w:rsidP="00C52875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217F92" w:rsidRDefault="00217F92" w:rsidP="00C52875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217F92" w:rsidRDefault="00217F92" w:rsidP="00C52875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65247F" w:rsidRDefault="00A14901" w:rsidP="00C52875">
      <w:pPr>
        <w:pStyle w:val="af0"/>
        <w:rPr>
          <w:rFonts w:ascii="Times New Roman" w:hAnsi="Times New Roman" w:cs="Times New Roman"/>
          <w:sz w:val="20"/>
          <w:szCs w:val="20"/>
        </w:rPr>
      </w:pPr>
      <w:r w:rsidRPr="005A3E9C">
        <w:rPr>
          <w:rFonts w:ascii="Times New Roman" w:hAnsi="Times New Roman" w:cs="Times New Roman"/>
          <w:sz w:val="20"/>
          <w:szCs w:val="20"/>
        </w:rPr>
        <w:t xml:space="preserve">Морошкина Людмила Витальевна, </w:t>
      </w:r>
      <w:r w:rsidR="00693F21">
        <w:rPr>
          <w:rFonts w:ascii="Times New Roman" w:hAnsi="Times New Roman" w:cs="Times New Roman"/>
          <w:sz w:val="20"/>
          <w:szCs w:val="20"/>
        </w:rPr>
        <w:t>т</w:t>
      </w:r>
      <w:r w:rsidR="00636551" w:rsidRPr="005A3E9C">
        <w:rPr>
          <w:rFonts w:ascii="Times New Roman" w:hAnsi="Times New Roman" w:cs="Times New Roman"/>
          <w:sz w:val="20"/>
          <w:szCs w:val="20"/>
        </w:rPr>
        <w:t xml:space="preserve">ел. (8212) </w:t>
      </w:r>
      <w:r w:rsidR="00E87FAC">
        <w:rPr>
          <w:rFonts w:ascii="Times New Roman" w:hAnsi="Times New Roman" w:cs="Times New Roman"/>
          <w:sz w:val="20"/>
          <w:szCs w:val="20"/>
        </w:rPr>
        <w:t>301664</w:t>
      </w:r>
    </w:p>
    <w:p w:rsidR="002917AD" w:rsidRDefault="002917AD" w:rsidP="00C52875">
      <w:pPr>
        <w:pStyle w:val="af0"/>
        <w:rPr>
          <w:rFonts w:ascii="Times New Roman" w:hAnsi="Times New Roman" w:cs="Times New Roman"/>
          <w:sz w:val="20"/>
          <w:szCs w:val="20"/>
        </w:rPr>
      </w:pPr>
    </w:p>
    <w:sectPr w:rsidR="002917AD" w:rsidSect="00D43076">
      <w:footerReference w:type="default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44E" w:rsidRDefault="0026544E" w:rsidP="005B4B7A">
      <w:pPr>
        <w:spacing w:after="0" w:line="240" w:lineRule="auto"/>
      </w:pPr>
      <w:r>
        <w:separator/>
      </w:r>
    </w:p>
  </w:endnote>
  <w:endnote w:type="continuationSeparator" w:id="0">
    <w:p w:rsidR="0026544E" w:rsidRDefault="0026544E" w:rsidP="005B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39860"/>
      <w:docPartObj>
        <w:docPartGallery w:val="Page Numbers (Bottom of Page)"/>
        <w:docPartUnique/>
      </w:docPartObj>
    </w:sdtPr>
    <w:sdtEndPr/>
    <w:sdtContent>
      <w:p w:rsidR="001F0EAC" w:rsidRDefault="001F0EAC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D9C">
          <w:rPr>
            <w:noProof/>
          </w:rPr>
          <w:t>4</w:t>
        </w:r>
        <w:r>
          <w:fldChar w:fldCharType="end"/>
        </w:r>
      </w:p>
    </w:sdtContent>
  </w:sdt>
  <w:p w:rsidR="001F0EAC" w:rsidRDefault="001F0EA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44E" w:rsidRDefault="0026544E" w:rsidP="005B4B7A">
      <w:pPr>
        <w:spacing w:after="0" w:line="240" w:lineRule="auto"/>
      </w:pPr>
      <w:r>
        <w:separator/>
      </w:r>
    </w:p>
  </w:footnote>
  <w:footnote w:type="continuationSeparator" w:id="0">
    <w:p w:rsidR="0026544E" w:rsidRDefault="0026544E" w:rsidP="005B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60AF4"/>
    <w:multiLevelType w:val="hybridMultilevel"/>
    <w:tmpl w:val="C890C01A"/>
    <w:lvl w:ilvl="0" w:tplc="9FFE4F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084C37"/>
    <w:multiLevelType w:val="hybridMultilevel"/>
    <w:tmpl w:val="508C640A"/>
    <w:lvl w:ilvl="0" w:tplc="9FFE4F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2E02206"/>
    <w:multiLevelType w:val="hybridMultilevel"/>
    <w:tmpl w:val="0F801CBC"/>
    <w:lvl w:ilvl="0" w:tplc="9FFE4F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CE1078"/>
    <w:multiLevelType w:val="hybridMultilevel"/>
    <w:tmpl w:val="E99208C4"/>
    <w:lvl w:ilvl="0" w:tplc="9FFE4F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AF4171"/>
    <w:multiLevelType w:val="hybridMultilevel"/>
    <w:tmpl w:val="1F1CFF8E"/>
    <w:lvl w:ilvl="0" w:tplc="6422DA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9E6B79"/>
    <w:multiLevelType w:val="hybridMultilevel"/>
    <w:tmpl w:val="90CA08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A9B59C3"/>
    <w:multiLevelType w:val="hybridMultilevel"/>
    <w:tmpl w:val="65083870"/>
    <w:lvl w:ilvl="0" w:tplc="18FE0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21"/>
    <w:rsid w:val="00005C23"/>
    <w:rsid w:val="000177A2"/>
    <w:rsid w:val="00040957"/>
    <w:rsid w:val="00041F15"/>
    <w:rsid w:val="00042B1C"/>
    <w:rsid w:val="00044418"/>
    <w:rsid w:val="00055BB2"/>
    <w:rsid w:val="000620E0"/>
    <w:rsid w:val="0007392A"/>
    <w:rsid w:val="00074AFF"/>
    <w:rsid w:val="00087345"/>
    <w:rsid w:val="00095AE8"/>
    <w:rsid w:val="00096C37"/>
    <w:rsid w:val="000C040A"/>
    <w:rsid w:val="000C5CEC"/>
    <w:rsid w:val="001001AF"/>
    <w:rsid w:val="00116428"/>
    <w:rsid w:val="0013173C"/>
    <w:rsid w:val="00137490"/>
    <w:rsid w:val="0016058F"/>
    <w:rsid w:val="00163A0C"/>
    <w:rsid w:val="0017406B"/>
    <w:rsid w:val="00192267"/>
    <w:rsid w:val="001949FE"/>
    <w:rsid w:val="001B31B5"/>
    <w:rsid w:val="001B376B"/>
    <w:rsid w:val="001B6E97"/>
    <w:rsid w:val="001C2F58"/>
    <w:rsid w:val="001D51D8"/>
    <w:rsid w:val="001D7E86"/>
    <w:rsid w:val="001E4563"/>
    <w:rsid w:val="001E592B"/>
    <w:rsid w:val="001E739A"/>
    <w:rsid w:val="001F0EAC"/>
    <w:rsid w:val="001F23D5"/>
    <w:rsid w:val="001F340C"/>
    <w:rsid w:val="001F5845"/>
    <w:rsid w:val="001F7E1F"/>
    <w:rsid w:val="00213A27"/>
    <w:rsid w:val="002171F0"/>
    <w:rsid w:val="00217F92"/>
    <w:rsid w:val="00220385"/>
    <w:rsid w:val="00221121"/>
    <w:rsid w:val="00224974"/>
    <w:rsid w:val="00225BA9"/>
    <w:rsid w:val="0026544E"/>
    <w:rsid w:val="0028355F"/>
    <w:rsid w:val="00284ED0"/>
    <w:rsid w:val="002917AD"/>
    <w:rsid w:val="002A5BC1"/>
    <w:rsid w:val="002B0824"/>
    <w:rsid w:val="002B1EF8"/>
    <w:rsid w:val="002C74E7"/>
    <w:rsid w:val="002D11A1"/>
    <w:rsid w:val="002D1F45"/>
    <w:rsid w:val="002D2609"/>
    <w:rsid w:val="002D3B25"/>
    <w:rsid w:val="002E1BDF"/>
    <w:rsid w:val="002E5DC4"/>
    <w:rsid w:val="002F4003"/>
    <w:rsid w:val="003134EB"/>
    <w:rsid w:val="0032073C"/>
    <w:rsid w:val="003301D0"/>
    <w:rsid w:val="003473A9"/>
    <w:rsid w:val="00350259"/>
    <w:rsid w:val="0035045A"/>
    <w:rsid w:val="00350B87"/>
    <w:rsid w:val="00365D5A"/>
    <w:rsid w:val="00383307"/>
    <w:rsid w:val="003904BA"/>
    <w:rsid w:val="00394399"/>
    <w:rsid w:val="003A3933"/>
    <w:rsid w:val="003B4A9D"/>
    <w:rsid w:val="003C448B"/>
    <w:rsid w:val="003C4D78"/>
    <w:rsid w:val="003C6B5F"/>
    <w:rsid w:val="00401875"/>
    <w:rsid w:val="0041077B"/>
    <w:rsid w:val="00414980"/>
    <w:rsid w:val="00432F20"/>
    <w:rsid w:val="004428DE"/>
    <w:rsid w:val="00444B60"/>
    <w:rsid w:val="004511CE"/>
    <w:rsid w:val="004606BB"/>
    <w:rsid w:val="00464912"/>
    <w:rsid w:val="0046512E"/>
    <w:rsid w:val="00480F2C"/>
    <w:rsid w:val="00484388"/>
    <w:rsid w:val="0048447B"/>
    <w:rsid w:val="004928BE"/>
    <w:rsid w:val="004A2B60"/>
    <w:rsid w:val="004B0172"/>
    <w:rsid w:val="004C5077"/>
    <w:rsid w:val="004F1BFE"/>
    <w:rsid w:val="004F3A4C"/>
    <w:rsid w:val="0050557B"/>
    <w:rsid w:val="0051550C"/>
    <w:rsid w:val="005327D8"/>
    <w:rsid w:val="00532E41"/>
    <w:rsid w:val="0054577C"/>
    <w:rsid w:val="00553A14"/>
    <w:rsid w:val="005561B4"/>
    <w:rsid w:val="00563241"/>
    <w:rsid w:val="0058013B"/>
    <w:rsid w:val="005803AE"/>
    <w:rsid w:val="00581252"/>
    <w:rsid w:val="0059251D"/>
    <w:rsid w:val="00593B6D"/>
    <w:rsid w:val="005A37B7"/>
    <w:rsid w:val="005A3E9C"/>
    <w:rsid w:val="005A46CA"/>
    <w:rsid w:val="005B4B7A"/>
    <w:rsid w:val="005E0846"/>
    <w:rsid w:val="005E15C6"/>
    <w:rsid w:val="005E410A"/>
    <w:rsid w:val="005F1B28"/>
    <w:rsid w:val="005F211B"/>
    <w:rsid w:val="00602756"/>
    <w:rsid w:val="00625AB4"/>
    <w:rsid w:val="00627415"/>
    <w:rsid w:val="00636551"/>
    <w:rsid w:val="0064546F"/>
    <w:rsid w:val="00650607"/>
    <w:rsid w:val="0065247F"/>
    <w:rsid w:val="00653A47"/>
    <w:rsid w:val="006640AA"/>
    <w:rsid w:val="00671288"/>
    <w:rsid w:val="0067166A"/>
    <w:rsid w:val="00685AFE"/>
    <w:rsid w:val="00693F21"/>
    <w:rsid w:val="0069622F"/>
    <w:rsid w:val="00696696"/>
    <w:rsid w:val="006A1F4F"/>
    <w:rsid w:val="006A39DD"/>
    <w:rsid w:val="006B2C9F"/>
    <w:rsid w:val="006B3306"/>
    <w:rsid w:val="006B6951"/>
    <w:rsid w:val="006F4F87"/>
    <w:rsid w:val="007075FA"/>
    <w:rsid w:val="007131B9"/>
    <w:rsid w:val="00714D0B"/>
    <w:rsid w:val="007234F1"/>
    <w:rsid w:val="00744EEC"/>
    <w:rsid w:val="00761098"/>
    <w:rsid w:val="00764DB6"/>
    <w:rsid w:val="00775530"/>
    <w:rsid w:val="0078424E"/>
    <w:rsid w:val="00790E73"/>
    <w:rsid w:val="007A0E9F"/>
    <w:rsid w:val="007A5367"/>
    <w:rsid w:val="007A58C3"/>
    <w:rsid w:val="007B0984"/>
    <w:rsid w:val="007B191A"/>
    <w:rsid w:val="007B4DB3"/>
    <w:rsid w:val="007B67C7"/>
    <w:rsid w:val="007B7D64"/>
    <w:rsid w:val="007C500F"/>
    <w:rsid w:val="007C5CB1"/>
    <w:rsid w:val="007D47D3"/>
    <w:rsid w:val="00802E77"/>
    <w:rsid w:val="00817097"/>
    <w:rsid w:val="00844D9C"/>
    <w:rsid w:val="00850555"/>
    <w:rsid w:val="008630EB"/>
    <w:rsid w:val="00874216"/>
    <w:rsid w:val="008844F3"/>
    <w:rsid w:val="00886DE2"/>
    <w:rsid w:val="008A02D2"/>
    <w:rsid w:val="008A0365"/>
    <w:rsid w:val="008A45C8"/>
    <w:rsid w:val="008B2DD5"/>
    <w:rsid w:val="008B522F"/>
    <w:rsid w:val="008D15EC"/>
    <w:rsid w:val="008D602C"/>
    <w:rsid w:val="008D7F8C"/>
    <w:rsid w:val="008E1421"/>
    <w:rsid w:val="008E5FFD"/>
    <w:rsid w:val="008F56AD"/>
    <w:rsid w:val="00917BC5"/>
    <w:rsid w:val="00922176"/>
    <w:rsid w:val="00923BC8"/>
    <w:rsid w:val="00934F8A"/>
    <w:rsid w:val="0094578A"/>
    <w:rsid w:val="009556BF"/>
    <w:rsid w:val="00961278"/>
    <w:rsid w:val="00966067"/>
    <w:rsid w:val="0097122C"/>
    <w:rsid w:val="00972939"/>
    <w:rsid w:val="00982CD9"/>
    <w:rsid w:val="009851D5"/>
    <w:rsid w:val="00991F7D"/>
    <w:rsid w:val="009B3C2F"/>
    <w:rsid w:val="009C2A85"/>
    <w:rsid w:val="009D2E57"/>
    <w:rsid w:val="009D367F"/>
    <w:rsid w:val="009D4BF9"/>
    <w:rsid w:val="009D60A7"/>
    <w:rsid w:val="00A010B4"/>
    <w:rsid w:val="00A14901"/>
    <w:rsid w:val="00A52C40"/>
    <w:rsid w:val="00A612ED"/>
    <w:rsid w:val="00A72797"/>
    <w:rsid w:val="00A73888"/>
    <w:rsid w:val="00A86E9C"/>
    <w:rsid w:val="00A91A56"/>
    <w:rsid w:val="00A97BEA"/>
    <w:rsid w:val="00AB2E9B"/>
    <w:rsid w:val="00AB3B0D"/>
    <w:rsid w:val="00AB65B0"/>
    <w:rsid w:val="00AD24AD"/>
    <w:rsid w:val="00AF06F6"/>
    <w:rsid w:val="00B223A2"/>
    <w:rsid w:val="00B321E9"/>
    <w:rsid w:val="00B32B31"/>
    <w:rsid w:val="00B334B0"/>
    <w:rsid w:val="00B3694B"/>
    <w:rsid w:val="00B53224"/>
    <w:rsid w:val="00B55D52"/>
    <w:rsid w:val="00B63C0E"/>
    <w:rsid w:val="00B86757"/>
    <w:rsid w:val="00B955B5"/>
    <w:rsid w:val="00BA116D"/>
    <w:rsid w:val="00BA1432"/>
    <w:rsid w:val="00BA404A"/>
    <w:rsid w:val="00BB361C"/>
    <w:rsid w:val="00BC0188"/>
    <w:rsid w:val="00BC1D01"/>
    <w:rsid w:val="00BC1D0D"/>
    <w:rsid w:val="00BC6764"/>
    <w:rsid w:val="00BD308F"/>
    <w:rsid w:val="00BE5F01"/>
    <w:rsid w:val="00BF1739"/>
    <w:rsid w:val="00C05E44"/>
    <w:rsid w:val="00C33593"/>
    <w:rsid w:val="00C52875"/>
    <w:rsid w:val="00C645B8"/>
    <w:rsid w:val="00C65706"/>
    <w:rsid w:val="00C93EBA"/>
    <w:rsid w:val="00CA2255"/>
    <w:rsid w:val="00CA6B71"/>
    <w:rsid w:val="00CA6E0B"/>
    <w:rsid w:val="00CA763F"/>
    <w:rsid w:val="00CC1CD8"/>
    <w:rsid w:val="00CC3093"/>
    <w:rsid w:val="00CC5065"/>
    <w:rsid w:val="00CD60CA"/>
    <w:rsid w:val="00CE52FB"/>
    <w:rsid w:val="00CF0A98"/>
    <w:rsid w:val="00CF3B8F"/>
    <w:rsid w:val="00D01BA6"/>
    <w:rsid w:val="00D16E04"/>
    <w:rsid w:val="00D21C15"/>
    <w:rsid w:val="00D25354"/>
    <w:rsid w:val="00D35E0A"/>
    <w:rsid w:val="00D416C7"/>
    <w:rsid w:val="00D41FE2"/>
    <w:rsid w:val="00D43076"/>
    <w:rsid w:val="00D46E20"/>
    <w:rsid w:val="00D50E69"/>
    <w:rsid w:val="00D5309D"/>
    <w:rsid w:val="00D813F5"/>
    <w:rsid w:val="00D8268C"/>
    <w:rsid w:val="00D875D6"/>
    <w:rsid w:val="00D877A3"/>
    <w:rsid w:val="00D9707D"/>
    <w:rsid w:val="00DA1398"/>
    <w:rsid w:val="00DA53C7"/>
    <w:rsid w:val="00DB18B5"/>
    <w:rsid w:val="00DD312B"/>
    <w:rsid w:val="00DD72FB"/>
    <w:rsid w:val="00DE3D3B"/>
    <w:rsid w:val="00DE4F1D"/>
    <w:rsid w:val="00E07F3F"/>
    <w:rsid w:val="00E240B6"/>
    <w:rsid w:val="00E30A7F"/>
    <w:rsid w:val="00E44CEC"/>
    <w:rsid w:val="00E50614"/>
    <w:rsid w:val="00E510CF"/>
    <w:rsid w:val="00E54460"/>
    <w:rsid w:val="00E56A37"/>
    <w:rsid w:val="00E6541F"/>
    <w:rsid w:val="00E87A9D"/>
    <w:rsid w:val="00E87FAC"/>
    <w:rsid w:val="00E97E76"/>
    <w:rsid w:val="00EA5F1F"/>
    <w:rsid w:val="00EB0024"/>
    <w:rsid w:val="00EB6252"/>
    <w:rsid w:val="00EC62D7"/>
    <w:rsid w:val="00ED1C89"/>
    <w:rsid w:val="00EF2537"/>
    <w:rsid w:val="00F143B3"/>
    <w:rsid w:val="00F55601"/>
    <w:rsid w:val="00F60DBF"/>
    <w:rsid w:val="00F810BB"/>
    <w:rsid w:val="00F84504"/>
    <w:rsid w:val="00F90131"/>
    <w:rsid w:val="00FB05ED"/>
    <w:rsid w:val="00FB6F94"/>
    <w:rsid w:val="00FC341A"/>
    <w:rsid w:val="00FD4B39"/>
    <w:rsid w:val="00FE0877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3AE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0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6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8D60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8D6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D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B4B7A"/>
  </w:style>
  <w:style w:type="paragraph" w:styleId="aa">
    <w:name w:val="footnote text"/>
    <w:basedOn w:val="a"/>
    <w:link w:val="ab"/>
    <w:semiHidden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B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B4B7A"/>
    <w:rPr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color w:val="808080"/>
    </w:rPr>
  </w:style>
  <w:style w:type="character" w:styleId="ae">
    <w:name w:val="Hyperlink"/>
    <w:basedOn w:val="a0"/>
    <w:uiPriority w:val="99"/>
    <w:unhideWhenUsed/>
    <w:rsid w:val="008A036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aliases w:val="No Spacing,Обрнадзор"/>
    <w:link w:val="af1"/>
    <w:uiPriority w:val="1"/>
    <w:qFormat/>
    <w:rsid w:val="00817097"/>
    <w:pPr>
      <w:spacing w:after="0" w:line="240" w:lineRule="auto"/>
    </w:pPr>
  </w:style>
  <w:style w:type="character" w:styleId="af2">
    <w:name w:val="Emphasis"/>
    <w:basedOn w:val="a0"/>
    <w:uiPriority w:val="20"/>
    <w:qFormat/>
    <w:rsid w:val="002B1EF8"/>
    <w:rPr>
      <w:i/>
      <w:iCs/>
    </w:rPr>
  </w:style>
  <w:style w:type="table" w:styleId="af3">
    <w:name w:val="Table Grid"/>
    <w:basedOn w:val="a1"/>
    <w:uiPriority w:val="39"/>
    <w:rsid w:val="002B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B1EF8"/>
  </w:style>
  <w:style w:type="paragraph" w:customStyle="1" w:styleId="Default">
    <w:name w:val="Default"/>
    <w:rsid w:val="002B1E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1F0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1F0EAC"/>
  </w:style>
  <w:style w:type="paragraph" w:styleId="af6">
    <w:name w:val="footer"/>
    <w:basedOn w:val="a"/>
    <w:link w:val="af7"/>
    <w:uiPriority w:val="99"/>
    <w:unhideWhenUsed/>
    <w:rsid w:val="001F0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F0EAC"/>
  </w:style>
  <w:style w:type="paragraph" w:customStyle="1" w:styleId="ConsPlusTitle">
    <w:name w:val="ConsPlusTitle"/>
    <w:rsid w:val="002D1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1">
    <w:name w:val="Без интервала Знак"/>
    <w:aliases w:val="No Spacing Знак,Обрнадзор Знак"/>
    <w:basedOn w:val="a0"/>
    <w:link w:val="af0"/>
    <w:uiPriority w:val="1"/>
    <w:rsid w:val="001B6E97"/>
  </w:style>
  <w:style w:type="character" w:customStyle="1" w:styleId="af8">
    <w:name w:val="Посещённая гиперссылка"/>
    <w:rsid w:val="002A5BC1"/>
    <w:rPr>
      <w:color w:val="800000"/>
      <w:u w:val="single"/>
    </w:rPr>
  </w:style>
  <w:style w:type="character" w:styleId="af9">
    <w:name w:val="FollowedHyperlink"/>
    <w:basedOn w:val="a0"/>
    <w:uiPriority w:val="99"/>
    <w:semiHidden/>
    <w:unhideWhenUsed/>
    <w:rsid w:val="005457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3AE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0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6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8D60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8D6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D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B4B7A"/>
  </w:style>
  <w:style w:type="paragraph" w:styleId="aa">
    <w:name w:val="footnote text"/>
    <w:basedOn w:val="a"/>
    <w:link w:val="ab"/>
    <w:semiHidden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B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B4B7A"/>
    <w:rPr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color w:val="808080"/>
    </w:rPr>
  </w:style>
  <w:style w:type="character" w:styleId="ae">
    <w:name w:val="Hyperlink"/>
    <w:basedOn w:val="a0"/>
    <w:uiPriority w:val="99"/>
    <w:unhideWhenUsed/>
    <w:rsid w:val="008A036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aliases w:val="No Spacing,Обрнадзор"/>
    <w:link w:val="af1"/>
    <w:uiPriority w:val="1"/>
    <w:qFormat/>
    <w:rsid w:val="00817097"/>
    <w:pPr>
      <w:spacing w:after="0" w:line="240" w:lineRule="auto"/>
    </w:pPr>
  </w:style>
  <w:style w:type="character" w:styleId="af2">
    <w:name w:val="Emphasis"/>
    <w:basedOn w:val="a0"/>
    <w:uiPriority w:val="20"/>
    <w:qFormat/>
    <w:rsid w:val="002B1EF8"/>
    <w:rPr>
      <w:i/>
      <w:iCs/>
    </w:rPr>
  </w:style>
  <w:style w:type="table" w:styleId="af3">
    <w:name w:val="Table Grid"/>
    <w:basedOn w:val="a1"/>
    <w:uiPriority w:val="39"/>
    <w:rsid w:val="002B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B1EF8"/>
  </w:style>
  <w:style w:type="paragraph" w:customStyle="1" w:styleId="Default">
    <w:name w:val="Default"/>
    <w:rsid w:val="002B1E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1F0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1F0EAC"/>
  </w:style>
  <w:style w:type="paragraph" w:styleId="af6">
    <w:name w:val="footer"/>
    <w:basedOn w:val="a"/>
    <w:link w:val="af7"/>
    <w:uiPriority w:val="99"/>
    <w:unhideWhenUsed/>
    <w:rsid w:val="001F0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F0EAC"/>
  </w:style>
  <w:style w:type="paragraph" w:customStyle="1" w:styleId="ConsPlusTitle">
    <w:name w:val="ConsPlusTitle"/>
    <w:rsid w:val="002D1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1">
    <w:name w:val="Без интервала Знак"/>
    <w:aliases w:val="No Spacing Знак,Обрнадзор Знак"/>
    <w:basedOn w:val="a0"/>
    <w:link w:val="af0"/>
    <w:uiPriority w:val="1"/>
    <w:rsid w:val="001B6E97"/>
  </w:style>
  <w:style w:type="character" w:customStyle="1" w:styleId="af8">
    <w:name w:val="Посещённая гиперссылка"/>
    <w:rsid w:val="002A5BC1"/>
    <w:rPr>
      <w:color w:val="800000"/>
      <w:u w:val="single"/>
    </w:rPr>
  </w:style>
  <w:style w:type="character" w:styleId="af9">
    <w:name w:val="FollowedHyperlink"/>
    <w:basedOn w:val="a0"/>
    <w:uiPriority w:val="99"/>
    <w:semiHidden/>
    <w:unhideWhenUsed/>
    <w:rsid w:val="005457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enterpprk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enterpprk@mail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minobr.rkomi.ru/page/19866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nobr@minobr.rkom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inobr.rkomi.ru" TargetMode="External"/><Relationship Id="rId10" Type="http://schemas.openxmlformats.org/officeDocument/2006/relationships/hyperlink" Target="mailto:minobr@minobr.rkomi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vk.com/public1914753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EA5C8-FD7D-48FD-B977-856513BEC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Чернуха Ольга Александровна</dc:creator>
  <cp:lastModifiedBy>Морошкина Людмила Витальевна</cp:lastModifiedBy>
  <cp:revision>88</cp:revision>
  <cp:lastPrinted>2020-03-24T11:47:00Z</cp:lastPrinted>
  <dcterms:created xsi:type="dcterms:W3CDTF">2017-05-30T12:06:00Z</dcterms:created>
  <dcterms:modified xsi:type="dcterms:W3CDTF">2020-03-24T15:44:00Z</dcterms:modified>
</cp:coreProperties>
</file>